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tbl>
      <w:tblPr>
        <w:tblpPr w:bottomFromText="0" w:horzAnchor="margin" w:leftFromText="141" w:rightFromText="141" w:tblpX="500" w:tblpY="921" w:topFromText="0" w:vertAnchor="page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87"/>
        <w:gridCol w:w="9210"/>
      </w:tblGrid>
      <w:tr>
        <w:trPr/>
        <w:tc>
          <w:tcPr>
            <w:tcW w:w="10597" w:type="dxa"/>
            <w:gridSpan w:val="2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  <w:t>FORMULAIRE D’INSCRIPTION - FORMATION EUROPLIE</w:t>
            </w:r>
          </w:p>
          <w:p>
            <w:pPr>
              <w:pStyle w:val="Normal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STRUCTURE :</w:t>
            </w:r>
            <w:r>
              <w:rPr>
                <w:sz w:val="22"/>
                <w:szCs w:val="20"/>
                <w:lang w:val="fr-FR"/>
              </w:rPr>
              <w:t xml:space="preserve">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ADRESSE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TEL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/>
              <w:bidi w:val="0"/>
              <w:spacing w:before="0" w:after="180"/>
              <w:jc w:val="left"/>
              <w:rPr/>
            </w:pPr>
            <w:r>
              <w:rPr>
                <w:b/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Nom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  <w:r>
              <w:rPr>
                <w:sz w:val="22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Fonction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  <w:r>
              <w:rPr>
                <w:sz w:val="22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spacing w:before="240" w:after="180"/>
              <w:rPr/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 xml:space="preserve">Êtes-vous reconnu comme travailleur handicapé et avez-vous des difficultés à prendre en compte ? </w:t>
            </w:r>
          </w:p>
          <w:p>
            <w:pPr>
              <w:pStyle w:val="Normal"/>
              <w:spacing w:before="240" w:after="180"/>
              <w:rPr>
                <w:rStyle w:val="PlaceholderText"/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0"/>
                <w:u w:val="none"/>
                <w:lang w:val="fr-FR"/>
              </w:rPr>
            </w:r>
          </w:p>
          <w:p>
            <w:pPr>
              <w:pStyle w:val="Normal"/>
              <w:spacing w:before="240" w:after="180"/>
              <w:rPr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 xml:space="preserve">Merci d’indiquer "non "si vous ne souhaitez pas que votre mail intègre notre mailing list pour la diffusion de nos prochains événements et newsletter : </w:t>
            </w:r>
          </w:p>
          <w:p>
            <w:pPr>
              <w:pStyle w:val="Normal"/>
              <w:spacing w:before="240" w:after="180"/>
              <w:rPr>
                <w:rStyle w:val="PlaceholderText"/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0"/>
                <w:u w:val="none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Intitulé de la formation : Relations entreprises, Études de cas</w:t>
            </w:r>
          </w:p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Dates :  21 Juin</w:t>
            </w:r>
            <w:r>
              <w:rPr>
                <w:sz w:val="22"/>
                <w:szCs w:val="20"/>
                <w:lang w:val="fr-FR"/>
              </w:rPr>
              <w:t>, 4 Juillet et 13 Septembre</w:t>
            </w:r>
            <w:r>
              <w:rPr>
                <w:sz w:val="22"/>
                <w:szCs w:val="20"/>
                <w:lang w:val="fr-FR"/>
              </w:rPr>
              <w:t xml:space="preserve"> (9h-12h30)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/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Les frais de participation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500 euros pour les adhérents.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750 euros pour les non adhérents.</w:t>
            </w:r>
            <w:r>
              <w:rPr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eastAsia="MS Gothic" w:ascii="MS Gothic" w:hAnsi="MS Gothic"/>
                <w:color w:val="000000"/>
                <w:sz w:val="20"/>
                <w:szCs w:val="20"/>
                <w:lang w:val="fr-FR"/>
              </w:rPr>
              <w:t>☐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>
            <w:pPr>
              <w:pStyle w:val="Normal"/>
              <w:spacing w:before="0"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8957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791"/>
              <w:gridCol w:w="1778"/>
              <w:gridCol w:w="1785"/>
              <w:gridCol w:w="1822"/>
              <w:gridCol w:w="1781"/>
            </w:tblGrid>
            <w:tr>
              <w:trPr/>
              <w:tc>
                <w:tcPr>
                  <w:tcW w:w="1791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>
              <w:trPr/>
              <w:tc>
                <w:tcPr>
                  <w:tcW w:w="1791" w:type="dxa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</w:r>
                </w:p>
              </w:tc>
              <w:tc>
                <w:tcPr>
                  <w:tcW w:w="17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>
              <w:trPr/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18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 xml:space="preserve">Europlie c/o Emergences, </w:t>
            </w:r>
          </w:p>
          <w:p>
            <w:pPr>
              <w:pStyle w:val="Normal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5 rue de la République, CS 12383,13215 Marseille cedex 02.</w:t>
            </w:r>
          </w:p>
          <w:p>
            <w:pPr>
              <w:pStyle w:val="Normal"/>
              <w:spacing w:before="0" w:after="180"/>
              <w:ind w:left="33" w:hanging="0"/>
              <w:rPr/>
            </w:pPr>
            <w:r>
              <w:rPr>
                <w:rFonts w:cs="Calibri"/>
                <w:color w:val="000000"/>
                <w:sz w:val="22"/>
                <w:lang w:val="fr-FR"/>
              </w:rPr>
              <w:t xml:space="preserve">Tél. : 06 34 69 12 82 ––  mail : </w:t>
            </w:r>
            <w:hyperlink r:id="rId2">
              <w:r>
                <w:rPr>
                  <w:rStyle w:val="LienInternet"/>
                  <w:rFonts w:cs="Calibri"/>
                  <w:sz w:val="22"/>
                  <w:lang w:val="fr-FR"/>
                </w:rPr>
                <w:t>contact@europlie.asso.fr</w:t>
              </w:r>
            </w:hyperlink>
          </w:p>
        </w:tc>
      </w:tr>
    </w:tbl>
    <w:p>
      <w:pPr>
        <w:pStyle w:val="Normal"/>
        <w:tabs>
          <w:tab w:val="clear" w:pos="709"/>
          <w:tab w:val="left" w:pos="2685" w:leader="none"/>
        </w:tabs>
        <w:spacing w:before="0" w:after="0"/>
        <w:ind w:right="91" w:hanging="0"/>
        <w:rPr/>
      </w:pPr>
      <w:r>
        <w:rPr/>
      </w:r>
    </w:p>
    <w:sectPr>
      <w:type w:val="nextPage"/>
      <w:pgSz w:w="12240" w:h="15840"/>
      <w:pgMar w:left="567" w:right="567" w:header="0" w:top="227" w:footer="0" w:bottom="22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Noto Sans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8f2"/>
    <w:pPr>
      <w:widowControl/>
      <w:bidi w:val="0"/>
      <w:spacing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>
    <w:name w:val="Lien Internet"/>
    <w:basedOn w:val="DefaultParagraphFont"/>
    <w:uiPriority w:val="99"/>
    <w:rsid w:val="00cb08f2"/>
    <w:rPr>
      <w:rFonts w:cs="Times New Roman"/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b08f2"/>
    <w:rPr>
      <w:rFonts w:ascii="Comic Sans MS" w:hAnsi="Comic Sans MS" w:cs="Times New Roman"/>
      <w:b/>
      <w:bCs/>
      <w:sz w:val="24"/>
      <w:szCs w:val="24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rFonts w:cs="Times New Roman"/>
      <w:color w:val="808080"/>
    </w:rPr>
  </w:style>
  <w:style w:type="character" w:styleId="ListLabel1">
    <w:name w:val="ListLabel 1"/>
    <w:qFormat/>
    <w:rPr>
      <w:rFonts w:eastAsia="Batang"/>
    </w:rPr>
  </w:style>
  <w:style w:type="character" w:styleId="ListLabel2">
    <w:name w:val="ListLabel 2"/>
    <w:qFormat/>
    <w:rPr>
      <w:rFonts w:cs="Calibri"/>
      <w:sz w:val="22"/>
      <w:lang w:val="fr-FR"/>
    </w:rPr>
  </w:style>
  <w:style w:type="character" w:styleId="ListLabel3">
    <w:name w:val="ListLabel 3"/>
    <w:qFormat/>
    <w:rPr>
      <w:rFonts w:cs="Calibri"/>
      <w:sz w:val="22"/>
      <w:lang w:val="fr-FR"/>
    </w:rPr>
  </w:style>
  <w:style w:type="character" w:styleId="ListLabel4">
    <w:name w:val="ListLabel 4"/>
    <w:qFormat/>
    <w:rPr>
      <w:rFonts w:cs="Calibri"/>
      <w:sz w:val="22"/>
      <w:lang w:val="fr-FR"/>
    </w:rPr>
  </w:style>
  <w:style w:type="character" w:styleId="ListLabel5">
    <w:name w:val="ListLabel 5"/>
    <w:qFormat/>
    <w:rPr>
      <w:rFonts w:cs="Calibri"/>
      <w:sz w:val="22"/>
      <w:lang w:val="fr-FR"/>
    </w:rPr>
  </w:style>
  <w:style w:type="character" w:styleId="ListLabel6">
    <w:name w:val="ListLabel 6"/>
    <w:qFormat/>
    <w:rPr>
      <w:rFonts w:cs="Calibri"/>
      <w:sz w:val="22"/>
      <w:lang w:val="fr-FR"/>
    </w:rPr>
  </w:style>
  <w:style w:type="character" w:styleId="ListLabel7">
    <w:name w:val="ListLabel 7"/>
    <w:qFormat/>
    <w:rPr>
      <w:rFonts w:cs="Calibri"/>
      <w:sz w:val="22"/>
      <w:lang w:val="fr-FR"/>
    </w:rPr>
  </w:style>
  <w:style w:type="character" w:styleId="ListLabel8">
    <w:name w:val="ListLabel 8"/>
    <w:qFormat/>
    <w:rPr>
      <w:rFonts w:cs="Calibri"/>
      <w:sz w:val="22"/>
      <w:lang w:val="fr-FR"/>
    </w:rPr>
  </w:style>
  <w:style w:type="character" w:styleId="ListLabel9">
    <w:name w:val="ListLabel 9"/>
    <w:qFormat/>
    <w:rPr>
      <w:rFonts w:cs="Calibri"/>
      <w:sz w:val="22"/>
      <w:lang w:val="fr-FR"/>
    </w:rPr>
  </w:style>
  <w:style w:type="character" w:styleId="ListLabel10">
    <w:name w:val="ListLabel 10"/>
    <w:qFormat/>
    <w:rPr>
      <w:rFonts w:cs="Calibri"/>
      <w:sz w:val="22"/>
      <w:lang w:val="fr-FR"/>
    </w:rPr>
  </w:style>
  <w:style w:type="character" w:styleId="ListLabel11">
    <w:name w:val="ListLabel 11"/>
    <w:qFormat/>
    <w:rPr>
      <w:rFonts w:cs="Calibri"/>
      <w:sz w:val="22"/>
      <w:lang w:val="fr-FR"/>
    </w:rPr>
  </w:style>
  <w:style w:type="character" w:styleId="ListLabel12">
    <w:name w:val="ListLabel 12"/>
    <w:qFormat/>
    <w:rPr>
      <w:rFonts w:cs="Calibri"/>
      <w:sz w:val="22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geReference" w:customStyle="1">
    <w:name w:val="Page Reference"/>
    <w:basedOn w:val="Normal"/>
    <w:uiPriority w:val="99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leChar"/>
    <w:uiPriority w:val="99"/>
    <w:qFormat/>
    <w:rsid w:val="00cb08f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  <w:rPr>
      <w:rFonts w:ascii="Comic Sans MS" w:hAnsi="Comic Sans MS" w:eastAsia="Times New Roman"/>
      <w:b/>
      <w:bCs/>
      <w:color w:val="auto"/>
      <w:sz w:val="36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Head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Foot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5177a0"/>
    <w:pPr>
      <w:spacing w:before="0" w:after="180"/>
      <w:ind w:left="720" w:hanging="0"/>
      <w:contextualSpacing/>
    </w:pPr>
    <w:rPr/>
  </w:style>
  <w:style w:type="paragraph" w:styleId="Standard">
    <w:name w:val="Standard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fr-FR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bidi w:val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fr-FR" w:eastAsia="fr-FR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fr-FR" w:eastAsia="fr-FR" w:bidi="ar-SA"/>
    </w:rPr>
  </w:style>
  <w:style w:type="paragraph" w:styleId="BlankSlideLTUntertitel">
    <w:name w:val="Blank Slide~LT~Unter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fr-FR" w:bidi="ar-SA"/>
    </w:rPr>
  </w:style>
  <w:style w:type="paragraph" w:styleId="BlankSlideLTNotizen">
    <w:name w:val="Blank Slide~LT~Notizen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BlankSlideLTHintergrundobjekte">
    <w:name w:val="Blank Slide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BlankSlideLTHintergrund">
    <w:name w:val="Blank Slide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fr-FR" w:eastAsia="fr-FR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Arrireplan">
    <w:name w:val="Arrière-plan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Notes">
    <w:name w:val="Notes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Plan1">
    <w:name w:val="Plan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Plan2">
    <w:name w:val="Plan 2"/>
    <w:basedOn w:val="Plan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Plan3">
    <w:name w:val="Plan 3"/>
    <w:basedOn w:val="Plan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Plan4">
    <w:name w:val="Plan 4"/>
    <w:basedOn w:val="Plan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5">
    <w:name w:val="Plan 5"/>
    <w:basedOn w:val="Plan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177a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5177a0"/>
    <w:rPr>
      <w:sz w:val="20"/>
      <w:szCs w:val="20"/>
    </w:rPr>
    <w:tblPr>
      <w:tblStyleRowBandSize w:val="1"/>
      <w:tblStyleColBandSize w:val="1"/>
      <w:tblInd w:w="0" w:type="dxa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Application>LibreOffice/6.2.5.2$Windows_X86_64 LibreOffice_project/1ec314fa52f458adc18c4f025c545a4e8b22c159</Application>
  <Pages>1</Pages>
  <Words>226</Words>
  <Characters>1139</Characters>
  <CharactersWithSpaces>1338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2019-03-05T09:35:00Z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2022-05-23T15:18:47Z</dcterms:modified>
  <cp:revision>15</cp:revision>
  <dc:subject/>
  <dc:title>FORMULAIRE D’INSCRIPTION - FORMATION EUROPLIE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