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20"/>
      </w:tblGrid>
      <w:tr w:rsidR="005E7264" w:rsidRPr="005E7264" w:rsidTr="00E2319B">
        <w:trPr>
          <w:trHeight w:val="140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5E7264" w:rsidRPr="004D5B73" w:rsidRDefault="005E7264" w:rsidP="005E726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bCs/>
                <w:caps/>
                <w:color w:val="365F91"/>
                <w:sz w:val="32"/>
                <w:szCs w:val="32"/>
                <w:lang w:eastAsia="fr-FR"/>
              </w:rPr>
            </w:pPr>
            <w:r w:rsidRPr="004D5B73">
              <w:rPr>
                <w:rFonts w:ascii="Calibri" w:eastAsia="Calibri" w:hAnsi="Calibri" w:cs="Times New Roman"/>
                <w:b/>
                <w:bCs/>
                <w:caps/>
                <w:color w:val="365F91"/>
                <w:sz w:val="32"/>
                <w:szCs w:val="32"/>
                <w:lang w:eastAsia="fr-FR"/>
              </w:rPr>
              <w:t xml:space="preserve">PLAN D’ACCUEIL </w:t>
            </w:r>
          </w:p>
          <w:p w:rsidR="005E7264" w:rsidRPr="005E7264" w:rsidRDefault="005E7264" w:rsidP="00F0498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bCs/>
                <w:color w:val="365F91"/>
                <w:sz w:val="28"/>
                <w:szCs w:val="28"/>
                <w:highlight w:val="yellow"/>
                <w:lang w:eastAsia="fr-FR"/>
              </w:rPr>
            </w:pPr>
            <w:r w:rsidRPr="004D5B73">
              <w:rPr>
                <w:b/>
                <w:caps/>
                <w:color w:val="365F91" w:themeColor="accent1" w:themeShade="BF"/>
                <w:sz w:val="32"/>
                <w:szCs w:val="32"/>
              </w:rPr>
              <w:t>ACCOMPAGNATEUR.</w:t>
            </w:r>
            <w:r w:rsidR="0082183C">
              <w:rPr>
                <w:b/>
                <w:caps/>
                <w:color w:val="365F91" w:themeColor="accent1" w:themeShade="BF"/>
                <w:sz w:val="32"/>
                <w:szCs w:val="32"/>
              </w:rPr>
              <w:t>T</w:t>
            </w:r>
            <w:r w:rsidRPr="004D5B73">
              <w:rPr>
                <w:b/>
                <w:caps/>
                <w:color w:val="365F91" w:themeColor="accent1" w:themeShade="BF"/>
                <w:sz w:val="32"/>
                <w:szCs w:val="32"/>
              </w:rPr>
              <w:t>RICE A L’EMPLOI, PRESTATAIRE EMERGENCE(s)</w:t>
            </w:r>
          </w:p>
        </w:tc>
      </w:tr>
      <w:tr w:rsidR="005E7264" w:rsidRPr="005E7264" w:rsidTr="00E2319B">
        <w:trPr>
          <w:trHeight w:val="4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64" w:rsidRPr="005E7264" w:rsidRDefault="005E7264" w:rsidP="005E7264">
            <w:pPr>
              <w:spacing w:after="0" w:line="240" w:lineRule="auto"/>
              <w:rPr>
                <w:rFonts w:eastAsia="Calibri" w:cstheme="minorHAnsi"/>
                <w:lang w:eastAsia="fr-FR"/>
              </w:rPr>
            </w:pPr>
            <w:r w:rsidRPr="005E7264">
              <w:rPr>
                <w:rFonts w:eastAsia="Calibri" w:cstheme="minorHAnsi"/>
                <w:lang w:eastAsia="fr-FR"/>
              </w:rPr>
              <w:t xml:space="preserve">Réf : </w:t>
            </w:r>
            <w:r>
              <w:rPr>
                <w:rFonts w:eastAsia="Calibri" w:cstheme="minorHAnsi"/>
                <w:lang w:eastAsia="fr-FR"/>
              </w:rPr>
              <w:t>F271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64" w:rsidRPr="005E7264" w:rsidRDefault="005E7264" w:rsidP="005E7264">
            <w:pPr>
              <w:spacing w:after="0" w:line="240" w:lineRule="auto"/>
              <w:rPr>
                <w:rFonts w:eastAsia="Calibri" w:cstheme="minorHAnsi"/>
                <w:lang w:eastAsia="fr-FR"/>
              </w:rPr>
            </w:pPr>
            <w:r w:rsidRPr="005E7264">
              <w:rPr>
                <w:rFonts w:eastAsia="Calibri" w:cstheme="minorHAnsi"/>
                <w:lang w:eastAsia="fr-FR"/>
              </w:rPr>
              <w:t xml:space="preserve">Date d’application : </w:t>
            </w:r>
            <w:r w:rsidR="00146ADF">
              <w:rPr>
                <w:rFonts w:eastAsia="Calibri" w:cstheme="minorHAnsi"/>
                <w:lang w:eastAsia="fr-FR"/>
              </w:rPr>
              <w:t>21/07</w:t>
            </w:r>
            <w:r>
              <w:rPr>
                <w:rFonts w:eastAsia="Calibri" w:cstheme="minorHAnsi"/>
                <w:lang w:eastAsia="fr-FR"/>
              </w:rPr>
              <w:t>/20</w:t>
            </w:r>
          </w:p>
        </w:tc>
      </w:tr>
    </w:tbl>
    <w:p w:rsidR="005E7264" w:rsidRDefault="005E7264" w:rsidP="005E7264">
      <w:pPr>
        <w:tabs>
          <w:tab w:val="left" w:pos="4536"/>
        </w:tabs>
        <w:spacing w:after="0"/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E278D23" wp14:editId="0E5E5BD3">
            <wp:simplePos x="0" y="0"/>
            <wp:positionH relativeFrom="margin">
              <wp:posOffset>-760095</wp:posOffset>
            </wp:positionH>
            <wp:positionV relativeFrom="paragraph">
              <wp:posOffset>-457200</wp:posOffset>
            </wp:positionV>
            <wp:extent cx="72485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15100" y="21168"/>
                <wp:lineTo x="15100" y="20736"/>
                <wp:lineTo x="21572" y="18576"/>
                <wp:lineTo x="21572" y="6480"/>
                <wp:lineTo x="221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64" w:rsidRDefault="005E7264" w:rsidP="005E7264">
      <w:pPr>
        <w:tabs>
          <w:tab w:val="left" w:pos="4536"/>
        </w:tabs>
      </w:pPr>
      <w:r>
        <w:t xml:space="preserve">Nom : </w:t>
      </w:r>
      <w:r>
        <w:tab/>
        <w:t xml:space="preserve">Prénom : </w:t>
      </w:r>
    </w:p>
    <w:p w:rsidR="00723A44" w:rsidRDefault="005E7264" w:rsidP="006F2E65">
      <w:pPr>
        <w:tabs>
          <w:tab w:val="left" w:pos="4536"/>
        </w:tabs>
      </w:pPr>
      <w:r>
        <w:t xml:space="preserve">Date d’accueil : </w:t>
      </w:r>
      <w:r w:rsidR="00EA0EAF">
        <w:tab/>
      </w:r>
      <w:r w:rsidR="00723A44">
        <w:t>Responsable</w:t>
      </w:r>
      <w:r w:rsidR="004C7385">
        <w:t> : Responsable PAE</w:t>
      </w:r>
    </w:p>
    <w:tbl>
      <w:tblPr>
        <w:tblStyle w:val="Grilledutableau"/>
        <w:tblW w:w="11146" w:type="dxa"/>
        <w:tblInd w:w="-1037" w:type="dxa"/>
        <w:tblLook w:val="04A0" w:firstRow="1" w:lastRow="0" w:firstColumn="1" w:lastColumn="0" w:noHBand="0" w:noVBand="1"/>
      </w:tblPr>
      <w:tblGrid>
        <w:gridCol w:w="2269"/>
        <w:gridCol w:w="5103"/>
        <w:gridCol w:w="2268"/>
        <w:gridCol w:w="1506"/>
      </w:tblGrid>
      <w:tr w:rsidR="00467C30" w:rsidTr="006F2E65">
        <w:tc>
          <w:tcPr>
            <w:tcW w:w="11146" w:type="dxa"/>
            <w:gridSpan w:val="4"/>
            <w:shd w:val="clear" w:color="auto" w:fill="D9D9D9" w:themeFill="background1" w:themeFillShade="D9"/>
          </w:tcPr>
          <w:p w:rsidR="00467C30" w:rsidRPr="005A4A14" w:rsidRDefault="00467C30" w:rsidP="003F7EEC">
            <w:pPr>
              <w:jc w:val="center"/>
              <w:rPr>
                <w:b/>
                <w:sz w:val="28"/>
                <w:szCs w:val="28"/>
              </w:rPr>
            </w:pPr>
            <w:r w:rsidRPr="005A4A14">
              <w:rPr>
                <w:b/>
                <w:sz w:val="28"/>
                <w:szCs w:val="28"/>
              </w:rPr>
              <w:t>Préparer l’arrivée</w:t>
            </w:r>
          </w:p>
        </w:tc>
      </w:tr>
      <w:tr w:rsidR="00467C30" w:rsidTr="00FF600C">
        <w:trPr>
          <w:trHeight w:val="556"/>
        </w:trPr>
        <w:tc>
          <w:tcPr>
            <w:tcW w:w="2269" w:type="dxa"/>
            <w:vAlign w:val="center"/>
          </w:tcPr>
          <w:p w:rsidR="00467C30" w:rsidRPr="005A4A14" w:rsidRDefault="00467C30" w:rsidP="00FF600C">
            <w:pPr>
              <w:jc w:val="center"/>
              <w:rPr>
                <w:b/>
              </w:rPr>
            </w:pPr>
            <w:r w:rsidRPr="005A4A14">
              <w:rPr>
                <w:b/>
              </w:rPr>
              <w:t>QUI</w:t>
            </w:r>
          </w:p>
        </w:tc>
        <w:tc>
          <w:tcPr>
            <w:tcW w:w="5103" w:type="dxa"/>
            <w:vAlign w:val="center"/>
          </w:tcPr>
          <w:p w:rsidR="00467C30" w:rsidRPr="005A4A14" w:rsidRDefault="00467C30" w:rsidP="003F7EEC">
            <w:pPr>
              <w:jc w:val="center"/>
              <w:rPr>
                <w:b/>
              </w:rPr>
            </w:pPr>
            <w:r w:rsidRPr="005A4A14">
              <w:rPr>
                <w:b/>
              </w:rPr>
              <w:t>QUOI</w:t>
            </w:r>
          </w:p>
        </w:tc>
        <w:tc>
          <w:tcPr>
            <w:tcW w:w="2268" w:type="dxa"/>
            <w:vAlign w:val="center"/>
          </w:tcPr>
          <w:p w:rsidR="00467C30" w:rsidRPr="005A4A14" w:rsidRDefault="005A4A14" w:rsidP="003F7EEC">
            <w:pPr>
              <w:jc w:val="center"/>
              <w:rPr>
                <w:b/>
              </w:rPr>
            </w:pPr>
            <w:r w:rsidRPr="005A4A14">
              <w:rPr>
                <w:b/>
              </w:rPr>
              <w:t>COMMENT</w:t>
            </w:r>
          </w:p>
        </w:tc>
        <w:tc>
          <w:tcPr>
            <w:tcW w:w="1506" w:type="dxa"/>
            <w:vAlign w:val="center"/>
          </w:tcPr>
          <w:p w:rsidR="00467C30" w:rsidRPr="005A4A14" w:rsidRDefault="00467C30" w:rsidP="003F7EEC">
            <w:pPr>
              <w:jc w:val="center"/>
              <w:rPr>
                <w:b/>
              </w:rPr>
            </w:pPr>
            <w:r w:rsidRPr="005A4A14">
              <w:rPr>
                <w:b/>
              </w:rPr>
              <w:t>QUAND</w:t>
            </w:r>
          </w:p>
        </w:tc>
      </w:tr>
      <w:tr w:rsidR="00467C30" w:rsidTr="006F2E65">
        <w:trPr>
          <w:trHeight w:val="2566"/>
        </w:trPr>
        <w:tc>
          <w:tcPr>
            <w:tcW w:w="2269" w:type="dxa"/>
            <w:tcBorders>
              <w:bottom w:val="single" w:sz="4" w:space="0" w:color="auto"/>
            </w:tcBorders>
          </w:tcPr>
          <w:p w:rsidR="00AD77F3" w:rsidRPr="009670C0" w:rsidRDefault="00093684" w:rsidP="00A3678E">
            <w:r>
              <w:br w:type="page"/>
            </w:r>
            <w:r w:rsidR="006056E5">
              <w:t>O</w:t>
            </w:r>
            <w:r w:rsidR="00EE5C02">
              <w:t>rganisme d’</w:t>
            </w:r>
            <w:r w:rsidR="006056E5">
              <w:t>A</w:t>
            </w:r>
            <w:r w:rsidR="00EE5C02">
              <w:t xml:space="preserve">ccompagnement à l’emploi </w:t>
            </w:r>
          </w:p>
          <w:p w:rsidR="00AD77F3" w:rsidRPr="009670C0" w:rsidRDefault="00AD77F3" w:rsidP="00A3678E"/>
          <w:p w:rsidR="00AD77F3" w:rsidRPr="009670C0" w:rsidRDefault="00AD77F3" w:rsidP="00A3678E"/>
          <w:p w:rsidR="00AD77F3" w:rsidRPr="009670C0" w:rsidRDefault="00AD77F3" w:rsidP="00A3678E">
            <w:r w:rsidRPr="009670C0">
              <w:t>Responsable de pôle</w:t>
            </w:r>
            <w:r w:rsidR="00B5630C">
              <w:t xml:space="preserve"> PAE</w:t>
            </w:r>
          </w:p>
          <w:p w:rsidR="00AD77F3" w:rsidRPr="009670C0" w:rsidRDefault="00AD77F3" w:rsidP="00A3678E"/>
          <w:p w:rsidR="00AD77F3" w:rsidRPr="009670C0" w:rsidRDefault="00AD77F3" w:rsidP="00A3678E"/>
          <w:p w:rsidR="00467C30" w:rsidRPr="009670C0" w:rsidRDefault="00AF30FF" w:rsidP="00A3678E">
            <w:r>
              <w:t xml:space="preserve">Chargé de mission </w:t>
            </w:r>
            <w:r w:rsidR="007C056E" w:rsidRPr="009670C0">
              <w:t>informatique</w:t>
            </w:r>
          </w:p>
          <w:p w:rsidR="00467C30" w:rsidRPr="005A4A14" w:rsidRDefault="00467C30" w:rsidP="00A3678E"/>
          <w:p w:rsidR="004C7385" w:rsidRDefault="004C7385" w:rsidP="00A3678E"/>
          <w:p w:rsidR="00AD77F3" w:rsidRDefault="004C7385" w:rsidP="00A3678E">
            <w:r>
              <w:t>Assistante de Direction</w:t>
            </w:r>
          </w:p>
          <w:p w:rsidR="004C7385" w:rsidRDefault="004C7385" w:rsidP="00A3678E"/>
          <w:p w:rsidR="004C7385" w:rsidRDefault="004C7385" w:rsidP="00A3678E"/>
          <w:p w:rsidR="00093684" w:rsidRDefault="00301A03" w:rsidP="006056E5">
            <w:r>
              <w:t xml:space="preserve">Chargée d’appui </w:t>
            </w:r>
            <w:r w:rsidR="006056E5">
              <w:t>au PAE</w:t>
            </w:r>
          </w:p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6056E5"/>
          <w:p w:rsidR="005E7264" w:rsidRDefault="005E7264" w:rsidP="005E7264">
            <w:r w:rsidRPr="006F1108">
              <w:t>Chargé</w:t>
            </w:r>
            <w:r w:rsidR="00EE5C02">
              <w:t>e</w:t>
            </w:r>
            <w:r w:rsidRPr="006F1108">
              <w:t xml:space="preserve"> d’appui </w:t>
            </w:r>
            <w:r w:rsidR="00EE5C02">
              <w:t>au PAE</w:t>
            </w:r>
          </w:p>
          <w:p w:rsidR="005E7264" w:rsidRPr="005A4A14" w:rsidRDefault="005E7264" w:rsidP="006056E5"/>
        </w:tc>
        <w:tc>
          <w:tcPr>
            <w:tcW w:w="5103" w:type="dxa"/>
            <w:tcBorders>
              <w:bottom w:val="single" w:sz="4" w:space="0" w:color="auto"/>
            </w:tcBorders>
          </w:tcPr>
          <w:p w:rsidR="00AD77F3" w:rsidRDefault="006056E5" w:rsidP="00415618">
            <w:r>
              <w:t>Information par l’OAE de l’arrivée d’un nouvel AE</w:t>
            </w:r>
          </w:p>
          <w:p w:rsidR="006056E5" w:rsidRPr="009670C0" w:rsidRDefault="006056E5" w:rsidP="00415618"/>
          <w:p w:rsidR="00AD77F3" w:rsidRDefault="00AD77F3" w:rsidP="00415618"/>
          <w:p w:rsidR="00A20DA4" w:rsidRDefault="00A20DA4" w:rsidP="00415618"/>
          <w:p w:rsidR="00EE5C02" w:rsidRPr="009670C0" w:rsidRDefault="00EE5C02" w:rsidP="00415618"/>
          <w:p w:rsidR="00AD77F3" w:rsidRPr="009670C0" w:rsidRDefault="004C7385" w:rsidP="00415618">
            <w:r>
              <w:t>Information à l’équipe opérationnelle de l’arrivée du nouvel AE</w:t>
            </w:r>
          </w:p>
          <w:p w:rsidR="00D51545" w:rsidRDefault="00D51545" w:rsidP="00415618"/>
          <w:p w:rsidR="00AF30FF" w:rsidRPr="009670C0" w:rsidRDefault="00AF30FF" w:rsidP="00415618"/>
          <w:p w:rsidR="00467C30" w:rsidRPr="005A4A14" w:rsidRDefault="004C7385" w:rsidP="00415618">
            <w:r>
              <w:t>Ouverture des droits sur la BDD PLIE, extranet AE</w:t>
            </w:r>
          </w:p>
          <w:p w:rsidR="00467C30" w:rsidRDefault="00467C30" w:rsidP="00415618"/>
          <w:p w:rsidR="004663D2" w:rsidRDefault="004663D2" w:rsidP="00415618"/>
          <w:p w:rsidR="004C7385" w:rsidRDefault="004C7385" w:rsidP="00415618"/>
          <w:p w:rsidR="004663D2" w:rsidRDefault="004C7385" w:rsidP="00415618">
            <w:r>
              <w:t>Ouverture du compte DYNEDOC</w:t>
            </w:r>
          </w:p>
          <w:p w:rsidR="004C7385" w:rsidRPr="005A4A14" w:rsidRDefault="004C7385" w:rsidP="00415618"/>
          <w:p w:rsidR="00467C30" w:rsidRDefault="00467C30" w:rsidP="00415618"/>
          <w:p w:rsidR="004C7385" w:rsidRDefault="004C7385" w:rsidP="00415618"/>
          <w:p w:rsidR="0072526D" w:rsidRDefault="0072526D" w:rsidP="000E1461">
            <w:r>
              <w:t xml:space="preserve">Préparer </w:t>
            </w:r>
            <w:r w:rsidR="00AC2139">
              <w:t>les documents à remettre</w:t>
            </w:r>
          </w:p>
          <w:p w:rsidR="005E7264" w:rsidRDefault="005E7264" w:rsidP="000E1461"/>
          <w:p w:rsidR="005E7264" w:rsidRDefault="005E7264" w:rsidP="000E1461"/>
          <w:p w:rsidR="005E7264" w:rsidRDefault="00163864" w:rsidP="00163864">
            <w:pPr>
              <w:tabs>
                <w:tab w:val="left" w:pos="3225"/>
              </w:tabs>
            </w:pPr>
            <w:r>
              <w:tab/>
            </w:r>
          </w:p>
          <w:p w:rsidR="005E7264" w:rsidRDefault="005E7264" w:rsidP="000E1461"/>
          <w:p w:rsidR="005E7264" w:rsidRDefault="005E7264" w:rsidP="000E1461"/>
          <w:p w:rsidR="005E7264" w:rsidRDefault="005E7264" w:rsidP="000E1461"/>
          <w:p w:rsidR="005E7264" w:rsidRDefault="005E7264" w:rsidP="000E1461"/>
          <w:p w:rsidR="005E7264" w:rsidRDefault="005E7264" w:rsidP="000E1461"/>
          <w:p w:rsidR="005E7264" w:rsidRDefault="005E7264" w:rsidP="000E1461"/>
          <w:p w:rsidR="005E7264" w:rsidRDefault="005E7264" w:rsidP="000E1461"/>
          <w:p w:rsidR="005E7264" w:rsidRDefault="005E7264" w:rsidP="000E1461"/>
          <w:p w:rsidR="005E7264" w:rsidRDefault="005E7264" w:rsidP="005E7264">
            <w:pPr>
              <w:jc w:val="both"/>
            </w:pPr>
            <w:r>
              <w:t>Mise à jour d’Outlook et de la liste OAE</w:t>
            </w:r>
          </w:p>
          <w:p w:rsidR="005E7264" w:rsidRDefault="005E7264" w:rsidP="005E7264">
            <w:pPr>
              <w:jc w:val="both"/>
            </w:pPr>
            <w:r>
              <w:t>Intégration du contact à la BDD</w:t>
            </w:r>
          </w:p>
          <w:p w:rsidR="00093684" w:rsidRPr="005A4A14" w:rsidRDefault="005E7264" w:rsidP="005E7264">
            <w:pPr>
              <w:jc w:val="both"/>
            </w:pPr>
            <w:r>
              <w:t>Envoi de la nouvelle liste aux Pôle d’insertion (ATI), prestataires PAE (actions + analyse de pratique)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F3" w:rsidRPr="009670C0" w:rsidRDefault="004C7385">
            <w:r>
              <w:t>Téléphone/</w:t>
            </w:r>
            <w:r w:rsidR="00AD77F3" w:rsidRPr="009670C0">
              <w:t>Mail</w:t>
            </w:r>
          </w:p>
          <w:p w:rsidR="00AD77F3" w:rsidRDefault="00AD77F3"/>
          <w:p w:rsidR="00A20DA4" w:rsidRPr="009670C0" w:rsidRDefault="00A20DA4"/>
          <w:p w:rsidR="00AD77F3" w:rsidRDefault="00AD77F3"/>
          <w:p w:rsidR="00EE5C02" w:rsidRPr="009670C0" w:rsidRDefault="00EE5C02"/>
          <w:p w:rsidR="00467C30" w:rsidRPr="009670C0" w:rsidRDefault="004C7385">
            <w:r>
              <w:t>Mail</w:t>
            </w:r>
          </w:p>
          <w:p w:rsidR="00AD77F3" w:rsidRPr="009670C0" w:rsidRDefault="00AD77F3"/>
          <w:p w:rsidR="00AD77F3" w:rsidRPr="009670C0" w:rsidRDefault="00AD77F3"/>
          <w:p w:rsidR="00A20DA4" w:rsidRPr="009670C0" w:rsidRDefault="00A20DA4"/>
          <w:p w:rsidR="007C056E" w:rsidRPr="009670C0" w:rsidRDefault="004C7385">
            <w:r>
              <w:t>BDD</w:t>
            </w:r>
          </w:p>
          <w:p w:rsidR="007C056E" w:rsidRPr="009670C0" w:rsidRDefault="007C056E"/>
          <w:p w:rsidR="007D4017" w:rsidRPr="009670C0" w:rsidRDefault="007D4017"/>
          <w:p w:rsidR="00AF30FF" w:rsidRPr="009670C0" w:rsidRDefault="00AF30FF"/>
          <w:p w:rsidR="00AD77F3" w:rsidRPr="009670C0" w:rsidRDefault="004C7385">
            <w:r>
              <w:t>Mail</w:t>
            </w:r>
          </w:p>
          <w:p w:rsidR="00AD77F3" w:rsidRDefault="00AD77F3"/>
          <w:p w:rsidR="007C056E" w:rsidRDefault="007C056E"/>
          <w:p w:rsidR="004663D2" w:rsidRDefault="004663D2"/>
          <w:p w:rsidR="0072526D" w:rsidRDefault="00BC461B" w:rsidP="0072526D">
            <w:r w:rsidRPr="008C7DAB">
              <w:t xml:space="preserve">Pochette </w:t>
            </w:r>
            <w:r w:rsidR="00AC2139" w:rsidRPr="008C7DAB">
              <w:t xml:space="preserve">intégrant </w:t>
            </w:r>
            <w:r w:rsidR="00AC2139">
              <w:t>Organigramme</w:t>
            </w:r>
            <w:r w:rsidR="00301A03">
              <w:t>, Plaquette, CDC, annuaire, listing OAE</w:t>
            </w:r>
            <w:r w:rsidR="00AC2139">
              <w:t>, MQS, Référentiel Qualité, fiche suiveuse, Formulaire du premier mois d’accueil d’un nouveau prestataire</w:t>
            </w:r>
          </w:p>
          <w:p w:rsidR="005E7264" w:rsidRDefault="005E7264" w:rsidP="0072526D"/>
          <w:p w:rsidR="005E7264" w:rsidRDefault="005E7264" w:rsidP="0072526D"/>
          <w:p w:rsidR="005E7264" w:rsidRDefault="005E7264" w:rsidP="005E7264">
            <w:r>
              <w:t>DI004</w:t>
            </w:r>
          </w:p>
          <w:p w:rsidR="005E7264" w:rsidRDefault="005E7264" w:rsidP="005E7264">
            <w:r>
              <w:t>BDD</w:t>
            </w:r>
          </w:p>
          <w:p w:rsidR="005E7264" w:rsidRDefault="005E7264" w:rsidP="0072526D"/>
          <w:p w:rsidR="005C43D7" w:rsidRDefault="005C43D7" w:rsidP="0072526D"/>
          <w:p w:rsidR="00FF600C" w:rsidRPr="00BC461B" w:rsidRDefault="00FF600C" w:rsidP="005C43D7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D77F3" w:rsidRPr="009670C0" w:rsidRDefault="006056E5">
            <w:r>
              <w:t>Des officialisation</w:t>
            </w:r>
            <w:r w:rsidR="005E7264">
              <w:t>s</w:t>
            </w:r>
          </w:p>
          <w:p w:rsidR="00AD77F3" w:rsidRDefault="00AD77F3"/>
          <w:p w:rsidR="00A20DA4" w:rsidRDefault="00A20DA4"/>
          <w:p w:rsidR="00EE5C02" w:rsidRPr="009670C0" w:rsidRDefault="00EE5C02"/>
          <w:p w:rsidR="00AD77F3" w:rsidRPr="009670C0" w:rsidRDefault="006056E5">
            <w:r>
              <w:t>Des informations de l’OAE</w:t>
            </w:r>
          </w:p>
          <w:p w:rsidR="00AD77F3" w:rsidRDefault="00AD77F3"/>
          <w:p w:rsidR="004C7385" w:rsidRDefault="004C7385">
            <w:r>
              <w:t>J-1</w:t>
            </w:r>
          </w:p>
          <w:p w:rsidR="004C7385" w:rsidRPr="009670C0" w:rsidRDefault="004C7385"/>
          <w:p w:rsidR="00AD77F3" w:rsidRDefault="00AD77F3"/>
          <w:p w:rsidR="00AF30FF" w:rsidRPr="009670C0" w:rsidRDefault="00AF30FF"/>
          <w:p w:rsidR="00467C30" w:rsidRPr="009670C0" w:rsidRDefault="008C7DAB">
            <w:r w:rsidRPr="009670C0">
              <w:t>J-1</w:t>
            </w:r>
          </w:p>
          <w:p w:rsidR="00467C30" w:rsidRPr="009670C0" w:rsidRDefault="00467C30"/>
          <w:p w:rsidR="008C7DAB" w:rsidRDefault="008C7DAB"/>
          <w:p w:rsidR="004C7385" w:rsidRPr="009670C0" w:rsidRDefault="004C7385"/>
          <w:p w:rsidR="00467C30" w:rsidRPr="005A4A14" w:rsidRDefault="00467C30">
            <w:r w:rsidRPr="005A4A14">
              <w:t>J-1</w:t>
            </w:r>
          </w:p>
          <w:p w:rsidR="00467C30" w:rsidRPr="005A4A14" w:rsidRDefault="00467C30"/>
          <w:p w:rsidR="00467C30" w:rsidRPr="005A4A14" w:rsidRDefault="00467C30"/>
          <w:p w:rsidR="008C7DAB" w:rsidRDefault="008C7DAB"/>
          <w:p w:rsidR="005C43D7" w:rsidRDefault="005C43D7"/>
          <w:p w:rsidR="005C43D7" w:rsidRDefault="005C43D7"/>
          <w:p w:rsidR="005C43D7" w:rsidRDefault="005C43D7"/>
          <w:p w:rsidR="005C43D7" w:rsidRDefault="005C43D7"/>
          <w:p w:rsidR="005C43D7" w:rsidRDefault="005C43D7"/>
          <w:p w:rsidR="005C43D7" w:rsidRDefault="005C43D7"/>
          <w:p w:rsidR="005E7264" w:rsidRDefault="005E7264"/>
          <w:p w:rsidR="005C43D7" w:rsidRDefault="005C43D7"/>
          <w:p w:rsidR="005E7264" w:rsidRDefault="005E7264" w:rsidP="005E7264">
            <w:r>
              <w:t>J à J+5</w:t>
            </w:r>
          </w:p>
          <w:p w:rsidR="005C43D7" w:rsidRDefault="005C43D7"/>
          <w:p w:rsidR="005C43D7" w:rsidRDefault="005C43D7"/>
          <w:p w:rsidR="005C43D7" w:rsidRDefault="005C43D7"/>
          <w:p w:rsidR="005C43D7" w:rsidRPr="005A4A14" w:rsidRDefault="005C43D7"/>
        </w:tc>
      </w:tr>
    </w:tbl>
    <w:p w:rsidR="00093684" w:rsidRDefault="00093684">
      <w:r>
        <w:br w:type="page"/>
      </w:r>
    </w:p>
    <w:tbl>
      <w:tblPr>
        <w:tblStyle w:val="Grilledutableau"/>
        <w:tblW w:w="11146" w:type="dxa"/>
        <w:tblInd w:w="-1037" w:type="dxa"/>
        <w:tblLook w:val="04A0" w:firstRow="1" w:lastRow="0" w:firstColumn="1" w:lastColumn="0" w:noHBand="0" w:noVBand="1"/>
      </w:tblPr>
      <w:tblGrid>
        <w:gridCol w:w="2269"/>
        <w:gridCol w:w="5103"/>
        <w:gridCol w:w="2268"/>
        <w:gridCol w:w="1506"/>
      </w:tblGrid>
      <w:tr w:rsidR="00467C30" w:rsidTr="006F2E65">
        <w:trPr>
          <w:trHeight w:val="340"/>
        </w:trPr>
        <w:tc>
          <w:tcPr>
            <w:tcW w:w="11146" w:type="dxa"/>
            <w:gridSpan w:val="4"/>
            <w:shd w:val="clear" w:color="auto" w:fill="BFBFBF" w:themeFill="background1" w:themeFillShade="BF"/>
          </w:tcPr>
          <w:p w:rsidR="00467C30" w:rsidRPr="005A4A14" w:rsidRDefault="00467C30" w:rsidP="00A330B8">
            <w:pPr>
              <w:jc w:val="center"/>
              <w:rPr>
                <w:b/>
                <w:sz w:val="28"/>
                <w:szCs w:val="28"/>
              </w:rPr>
            </w:pPr>
            <w:r w:rsidRPr="005A4A14">
              <w:rPr>
                <w:b/>
                <w:sz w:val="28"/>
                <w:szCs w:val="28"/>
              </w:rPr>
              <w:t>Accueillir</w:t>
            </w:r>
          </w:p>
        </w:tc>
      </w:tr>
      <w:tr w:rsidR="00467C30" w:rsidRPr="00A330B8" w:rsidTr="004676C2">
        <w:trPr>
          <w:trHeight w:val="557"/>
        </w:trPr>
        <w:tc>
          <w:tcPr>
            <w:tcW w:w="2269" w:type="dxa"/>
            <w:vAlign w:val="center"/>
          </w:tcPr>
          <w:p w:rsidR="00467C30" w:rsidRPr="005A4A14" w:rsidRDefault="00467C30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QUI</w:t>
            </w:r>
          </w:p>
        </w:tc>
        <w:tc>
          <w:tcPr>
            <w:tcW w:w="5103" w:type="dxa"/>
            <w:vAlign w:val="center"/>
          </w:tcPr>
          <w:p w:rsidR="00467C30" w:rsidRPr="005A4A14" w:rsidRDefault="00467C30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QUOI</w:t>
            </w:r>
          </w:p>
        </w:tc>
        <w:tc>
          <w:tcPr>
            <w:tcW w:w="2268" w:type="dxa"/>
            <w:vAlign w:val="center"/>
          </w:tcPr>
          <w:p w:rsidR="00467C30" w:rsidRPr="005A4A14" w:rsidRDefault="005A4A14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COMMENT</w:t>
            </w:r>
          </w:p>
        </w:tc>
        <w:tc>
          <w:tcPr>
            <w:tcW w:w="1506" w:type="dxa"/>
            <w:vAlign w:val="center"/>
          </w:tcPr>
          <w:p w:rsidR="00467C30" w:rsidRPr="005A4A14" w:rsidRDefault="00467C30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QUAND</w:t>
            </w:r>
          </w:p>
        </w:tc>
      </w:tr>
      <w:tr w:rsidR="00467C30" w:rsidTr="006F2E65">
        <w:trPr>
          <w:trHeight w:val="3502"/>
        </w:trPr>
        <w:tc>
          <w:tcPr>
            <w:tcW w:w="2269" w:type="dxa"/>
            <w:tcBorders>
              <w:bottom w:val="single" w:sz="4" w:space="0" w:color="auto"/>
            </w:tcBorders>
          </w:tcPr>
          <w:p w:rsidR="008642AD" w:rsidRDefault="000D2274" w:rsidP="006F798E">
            <w:r>
              <w:t>Animatrice territoriale</w:t>
            </w:r>
          </w:p>
          <w:p w:rsidR="008642AD" w:rsidRDefault="008642AD" w:rsidP="006F798E"/>
          <w:p w:rsidR="000D2274" w:rsidRDefault="000D2274" w:rsidP="006F798E"/>
          <w:p w:rsidR="00AC2139" w:rsidRDefault="00AC2139" w:rsidP="006F798E"/>
          <w:p w:rsidR="00AC2139" w:rsidRDefault="00AC2139" w:rsidP="006F798E"/>
          <w:p w:rsidR="00AC2139" w:rsidRPr="005A4A14" w:rsidRDefault="00AC2139" w:rsidP="00AC2139">
            <w:r>
              <w:t>Responsable de Pôle PAE</w:t>
            </w:r>
          </w:p>
          <w:p w:rsidR="000D2274" w:rsidRDefault="000D2274" w:rsidP="006F798E"/>
          <w:p w:rsidR="000F3AF3" w:rsidRDefault="000F3AF3" w:rsidP="006F798E"/>
          <w:p w:rsidR="000F3AF3" w:rsidRDefault="000F3AF3" w:rsidP="006F798E"/>
          <w:p w:rsidR="00467C30" w:rsidRDefault="00467C30" w:rsidP="000F3AF3"/>
          <w:p w:rsidR="00AC2139" w:rsidRDefault="00AC2139" w:rsidP="000F3AF3"/>
          <w:p w:rsidR="00AC2139" w:rsidRDefault="00AC2139" w:rsidP="000F3AF3"/>
          <w:p w:rsidR="00AC2139" w:rsidRDefault="00AC2139" w:rsidP="000F3AF3"/>
          <w:p w:rsidR="00DA3D25" w:rsidRDefault="00DA3D25" w:rsidP="000F3AF3"/>
          <w:p w:rsidR="005E7264" w:rsidRPr="003B4A0D" w:rsidRDefault="005E7264" w:rsidP="000F3AF3"/>
          <w:p w:rsidR="00FD5406" w:rsidRPr="005A4A14" w:rsidRDefault="00FD5406" w:rsidP="000F3AF3">
            <w:r>
              <w:t>Responsable du Pôle AE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2139" w:rsidRPr="007472CF" w:rsidRDefault="00AC2139" w:rsidP="00383D9C">
            <w:pPr>
              <w:jc w:val="both"/>
              <w:rPr>
                <w:b/>
              </w:rPr>
            </w:pPr>
            <w:r w:rsidRPr="007472CF">
              <w:rPr>
                <w:b/>
              </w:rPr>
              <w:t xml:space="preserve">Présentation de la feuille de route </w:t>
            </w:r>
            <w:r>
              <w:rPr>
                <w:b/>
              </w:rPr>
              <w:t>DI040</w:t>
            </w:r>
          </w:p>
          <w:p w:rsidR="00AC2139" w:rsidRDefault="00AC2139" w:rsidP="00383D9C">
            <w:pPr>
              <w:jc w:val="both"/>
            </w:pPr>
            <w:r>
              <w:t>Récupération des coordonnées mail et téléphonique</w:t>
            </w:r>
          </w:p>
          <w:p w:rsidR="00AC2139" w:rsidRDefault="00AC2139" w:rsidP="00383D9C">
            <w:pPr>
              <w:jc w:val="both"/>
            </w:pPr>
            <w:r w:rsidRPr="009670C0">
              <w:t>Signature de la Charte de confidentialité</w:t>
            </w:r>
          </w:p>
          <w:p w:rsidR="00AC2139" w:rsidRDefault="00AC2139" w:rsidP="00383D9C">
            <w:pPr>
              <w:jc w:val="both"/>
            </w:pPr>
            <w:r>
              <w:t xml:space="preserve">Présentation à l’équipe </w:t>
            </w:r>
            <w:r w:rsidR="00383D9C">
              <w:t>E</w:t>
            </w:r>
            <w:r>
              <w:t>mergence</w:t>
            </w:r>
            <w:r w:rsidR="00383D9C">
              <w:t>(S)</w:t>
            </w:r>
          </w:p>
          <w:p w:rsidR="00AC2139" w:rsidRDefault="00AC2139" w:rsidP="00383D9C">
            <w:pPr>
              <w:jc w:val="both"/>
            </w:pPr>
          </w:p>
          <w:p w:rsidR="0072526D" w:rsidRDefault="0072526D" w:rsidP="00383D9C">
            <w:pPr>
              <w:jc w:val="both"/>
            </w:pPr>
            <w:r>
              <w:t>Accueil, présentation de la structure (histoire, valeurs, activité) en insistant sur :</w:t>
            </w:r>
          </w:p>
          <w:p w:rsidR="0072526D" w:rsidRDefault="0072526D" w:rsidP="00383D9C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Une équipe impliquée</w:t>
            </w:r>
          </w:p>
          <w:p w:rsidR="0072526D" w:rsidRDefault="0072526D" w:rsidP="00383D9C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La place forte des entreprises </w:t>
            </w:r>
          </w:p>
          <w:p w:rsidR="0072526D" w:rsidRDefault="00AA1EBD" w:rsidP="00383D9C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La méthodologie de travail ETC</w:t>
            </w:r>
          </w:p>
          <w:p w:rsidR="0072526D" w:rsidRDefault="0072526D" w:rsidP="00383D9C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Le FSE</w:t>
            </w:r>
          </w:p>
          <w:p w:rsidR="008642AD" w:rsidRDefault="0072526D" w:rsidP="00383D9C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La Qualité</w:t>
            </w:r>
          </w:p>
          <w:p w:rsidR="008642AD" w:rsidRDefault="008642AD" w:rsidP="00383D9C">
            <w:pPr>
              <w:jc w:val="both"/>
            </w:pPr>
            <w:r>
              <w:t>Co lecture du cahier des charges, présentation du plan d’</w:t>
            </w:r>
            <w:r w:rsidR="005E7264">
              <w:t>accueil</w:t>
            </w:r>
          </w:p>
          <w:p w:rsidR="008642AD" w:rsidRDefault="008642AD" w:rsidP="00383D9C">
            <w:pPr>
              <w:jc w:val="both"/>
            </w:pPr>
          </w:p>
          <w:p w:rsidR="006F1108" w:rsidRDefault="006F1108" w:rsidP="00383D9C">
            <w:pPr>
              <w:jc w:val="both"/>
            </w:pPr>
          </w:p>
          <w:p w:rsidR="00FD5406" w:rsidRPr="005A4A14" w:rsidRDefault="00FD5406" w:rsidP="00383D9C">
            <w:pPr>
              <w:jc w:val="both"/>
            </w:pPr>
            <w:r>
              <w:t>Présentation aux AE en RAE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2139" w:rsidRDefault="00AC2139" w:rsidP="00AC2139">
            <w:r>
              <w:t>Feuille de route nouvel AE</w:t>
            </w:r>
          </w:p>
          <w:p w:rsidR="00AC2139" w:rsidRDefault="00AC2139" w:rsidP="00AC2139">
            <w:r>
              <w:t>Charte de confidentialité</w:t>
            </w:r>
          </w:p>
          <w:p w:rsidR="00AC2139" w:rsidRDefault="00AC2139"/>
          <w:p w:rsidR="00AA1EBD" w:rsidRPr="002E7371" w:rsidRDefault="00AA1EBD">
            <w:r w:rsidRPr="002E7371">
              <w:t>Organigramme</w:t>
            </w:r>
          </w:p>
          <w:p w:rsidR="00467C30" w:rsidRPr="002E7371" w:rsidRDefault="0072526D">
            <w:r w:rsidRPr="002E7371">
              <w:t>Site internet</w:t>
            </w:r>
          </w:p>
          <w:p w:rsidR="0072526D" w:rsidRPr="002E7371" w:rsidRDefault="0072526D">
            <w:r w:rsidRPr="002E7371">
              <w:t>Protocole</w:t>
            </w:r>
          </w:p>
          <w:p w:rsidR="0072526D" w:rsidRPr="002E7371" w:rsidRDefault="0072526D">
            <w:r w:rsidRPr="002E7371">
              <w:t>Rapport d’activités</w:t>
            </w:r>
          </w:p>
          <w:p w:rsidR="00AA1EBD" w:rsidRPr="002E7371" w:rsidRDefault="00AA1EBD">
            <w:r w:rsidRPr="002E7371">
              <w:t>Référentiel</w:t>
            </w:r>
          </w:p>
          <w:p w:rsidR="0072526D" w:rsidRDefault="00093684">
            <w:r>
              <w:t>Plateforme de gestion documentaire</w:t>
            </w:r>
          </w:p>
          <w:p w:rsidR="00AC2139" w:rsidRDefault="00AC2139">
            <w:r>
              <w:t>MQS</w:t>
            </w:r>
          </w:p>
          <w:p w:rsidR="008642AD" w:rsidRDefault="008642AD">
            <w:r>
              <w:t>Cahier des charges</w:t>
            </w:r>
          </w:p>
          <w:p w:rsidR="008642AD" w:rsidRPr="002E7371" w:rsidRDefault="008642AD">
            <w:r>
              <w:t>Annuaire</w:t>
            </w:r>
          </w:p>
          <w:p w:rsidR="00DA3D25" w:rsidRDefault="00DA3D25" w:rsidP="000F3AF3"/>
          <w:p w:rsidR="00FD5406" w:rsidRPr="005A4A14" w:rsidRDefault="00FD5406" w:rsidP="000F3AF3">
            <w:r>
              <w:t>Participation à la RAE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467C30" w:rsidRPr="005A4A14" w:rsidRDefault="00467C30">
            <w:r w:rsidRPr="005A4A14">
              <w:t>J</w:t>
            </w:r>
            <w:r w:rsidR="00AC2139">
              <w:t xml:space="preserve"> à J+</w:t>
            </w:r>
            <w:r w:rsidR="008642AD">
              <w:t>5</w:t>
            </w:r>
            <w:r w:rsidR="0072526D">
              <w:t xml:space="preserve"> </w:t>
            </w:r>
          </w:p>
          <w:p w:rsidR="00467C30" w:rsidRPr="005A4A14" w:rsidRDefault="00467C30"/>
          <w:p w:rsidR="00467C30" w:rsidRDefault="00467C30"/>
          <w:p w:rsidR="00BF094A" w:rsidRPr="005A4A14" w:rsidRDefault="00BF094A"/>
          <w:p w:rsidR="00467C30" w:rsidRPr="005A4A14" w:rsidRDefault="00467C30"/>
          <w:p w:rsidR="00FD5406" w:rsidRDefault="000F3AF3">
            <w:r>
              <w:t>J à J+</w:t>
            </w:r>
            <w:r w:rsidR="00AC2139">
              <w:t>15</w:t>
            </w:r>
          </w:p>
          <w:p w:rsidR="00033EF1" w:rsidRDefault="00033EF1"/>
          <w:p w:rsidR="00033EF1" w:rsidRDefault="00033EF1"/>
          <w:p w:rsidR="00AC2139" w:rsidRDefault="00AC2139"/>
          <w:p w:rsidR="00AC2139" w:rsidRDefault="00AC2139"/>
          <w:p w:rsidR="00AC2139" w:rsidRDefault="00AC2139"/>
          <w:p w:rsidR="00AC2139" w:rsidRDefault="00AC2139"/>
          <w:p w:rsidR="00AC2139" w:rsidRDefault="00AC2139"/>
          <w:p w:rsidR="00AC2139" w:rsidRDefault="00AC2139"/>
          <w:p w:rsidR="00AC2139" w:rsidRDefault="00AC2139"/>
          <w:p w:rsidR="00AC2139" w:rsidRDefault="00AC2139"/>
          <w:p w:rsidR="00FD5406" w:rsidRPr="005A4A14" w:rsidRDefault="00FD5406">
            <w:r>
              <w:t>Lors de la 1ere RAE</w:t>
            </w:r>
          </w:p>
        </w:tc>
      </w:tr>
      <w:tr w:rsidR="00467C30" w:rsidTr="006F2E65">
        <w:trPr>
          <w:trHeight w:val="454"/>
        </w:trPr>
        <w:tc>
          <w:tcPr>
            <w:tcW w:w="11146" w:type="dxa"/>
            <w:gridSpan w:val="4"/>
            <w:shd w:val="clear" w:color="auto" w:fill="BFBFBF" w:themeFill="background1" w:themeFillShade="BF"/>
            <w:vAlign w:val="center"/>
          </w:tcPr>
          <w:p w:rsidR="004676C2" w:rsidRDefault="00467C30" w:rsidP="00BF094A">
            <w:pPr>
              <w:jc w:val="center"/>
              <w:rPr>
                <w:b/>
                <w:sz w:val="28"/>
                <w:szCs w:val="28"/>
              </w:rPr>
            </w:pPr>
            <w:r w:rsidRPr="005A4A14">
              <w:rPr>
                <w:b/>
                <w:sz w:val="28"/>
                <w:szCs w:val="28"/>
              </w:rPr>
              <w:t xml:space="preserve">Intégrer : connaître </w:t>
            </w:r>
            <w:r w:rsidR="00BF094A">
              <w:rPr>
                <w:b/>
                <w:sz w:val="28"/>
                <w:szCs w:val="28"/>
              </w:rPr>
              <w:t xml:space="preserve">son environnement professionnel, </w:t>
            </w:r>
            <w:r w:rsidRPr="005A4A14">
              <w:rPr>
                <w:b/>
                <w:sz w:val="28"/>
                <w:szCs w:val="28"/>
              </w:rPr>
              <w:t>l’activité de l’association</w:t>
            </w:r>
            <w:r w:rsidR="00D46124">
              <w:rPr>
                <w:b/>
                <w:sz w:val="28"/>
                <w:szCs w:val="28"/>
              </w:rPr>
              <w:t xml:space="preserve"> </w:t>
            </w:r>
          </w:p>
          <w:p w:rsidR="00875314" w:rsidRPr="005A4A14" w:rsidRDefault="00D46124" w:rsidP="00C55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 maitriser son métier</w:t>
            </w:r>
          </w:p>
        </w:tc>
      </w:tr>
      <w:tr w:rsidR="00467C30" w:rsidRPr="00A330B8" w:rsidTr="00A5781D">
        <w:trPr>
          <w:trHeight w:val="480"/>
        </w:trPr>
        <w:tc>
          <w:tcPr>
            <w:tcW w:w="2269" w:type="dxa"/>
            <w:vAlign w:val="center"/>
          </w:tcPr>
          <w:p w:rsidR="00467C30" w:rsidRPr="005A4A14" w:rsidRDefault="00467C30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QUI</w:t>
            </w:r>
          </w:p>
        </w:tc>
        <w:tc>
          <w:tcPr>
            <w:tcW w:w="5103" w:type="dxa"/>
            <w:vAlign w:val="center"/>
          </w:tcPr>
          <w:p w:rsidR="00467C30" w:rsidRPr="005A4A14" w:rsidRDefault="00467C30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QUOI</w:t>
            </w:r>
          </w:p>
        </w:tc>
        <w:tc>
          <w:tcPr>
            <w:tcW w:w="2268" w:type="dxa"/>
            <w:vAlign w:val="center"/>
          </w:tcPr>
          <w:p w:rsidR="00467C30" w:rsidRPr="005A4A14" w:rsidRDefault="005A4A14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COMMENT</w:t>
            </w:r>
          </w:p>
        </w:tc>
        <w:tc>
          <w:tcPr>
            <w:tcW w:w="1506" w:type="dxa"/>
            <w:vAlign w:val="center"/>
          </w:tcPr>
          <w:p w:rsidR="00467C30" w:rsidRPr="005A4A14" w:rsidRDefault="00467C30" w:rsidP="00A330B8">
            <w:pPr>
              <w:jc w:val="center"/>
              <w:rPr>
                <w:b/>
              </w:rPr>
            </w:pPr>
            <w:r w:rsidRPr="005A4A14">
              <w:rPr>
                <w:b/>
              </w:rPr>
              <w:t>QUAND</w:t>
            </w:r>
          </w:p>
        </w:tc>
      </w:tr>
      <w:tr w:rsidR="00467C30" w:rsidTr="004676C2">
        <w:trPr>
          <w:trHeight w:val="3502"/>
        </w:trPr>
        <w:tc>
          <w:tcPr>
            <w:tcW w:w="2269" w:type="dxa"/>
          </w:tcPr>
          <w:p w:rsidR="00467C30" w:rsidRPr="005A4A14" w:rsidRDefault="00847DA4" w:rsidP="00E61B9E">
            <w:r>
              <w:t>Animatrice Territoriale</w:t>
            </w:r>
          </w:p>
          <w:p w:rsidR="00467C30" w:rsidRPr="005A4A14" w:rsidRDefault="00467C30" w:rsidP="00E61B9E"/>
          <w:p w:rsidR="00467C30" w:rsidRPr="005A4A14" w:rsidRDefault="00467C30" w:rsidP="00E61B9E"/>
          <w:p w:rsidR="00467C30" w:rsidRPr="005A4A14" w:rsidRDefault="00467C30" w:rsidP="00E61B9E"/>
          <w:p w:rsidR="00467C30" w:rsidRDefault="00467C30" w:rsidP="00E61B9E"/>
          <w:p w:rsidR="00280D95" w:rsidRDefault="00280D95" w:rsidP="00E61B9E"/>
          <w:p w:rsidR="00280D95" w:rsidRDefault="00280D95" w:rsidP="00E61B9E"/>
          <w:p w:rsidR="004A32EB" w:rsidRDefault="004A32EB" w:rsidP="00E61B9E"/>
          <w:p w:rsidR="00146ADF" w:rsidRDefault="00146ADF" w:rsidP="00E61B9E"/>
          <w:p w:rsidR="00146ADF" w:rsidRDefault="00146ADF" w:rsidP="00E61B9E"/>
          <w:p w:rsidR="00280D95" w:rsidRPr="00146ADF" w:rsidRDefault="00280D95" w:rsidP="00E61B9E">
            <w:pPr>
              <w:rPr>
                <w:sz w:val="16"/>
                <w:szCs w:val="16"/>
              </w:rPr>
            </w:pPr>
          </w:p>
          <w:p w:rsidR="00467C30" w:rsidRPr="005A4A14" w:rsidRDefault="00467C30" w:rsidP="00E61B9E">
            <w:r w:rsidRPr="005A4A14">
              <w:t>Responsable de pôle</w:t>
            </w:r>
            <w:r w:rsidR="00B5630C">
              <w:t xml:space="preserve"> PAE</w:t>
            </w:r>
            <w:r w:rsidR="00DB27F4">
              <w:t xml:space="preserve">/ </w:t>
            </w:r>
            <w:r w:rsidR="00EE5C02" w:rsidRPr="006F1108">
              <w:t>Chargé</w:t>
            </w:r>
            <w:r w:rsidR="00EE5C02">
              <w:t>e</w:t>
            </w:r>
            <w:r w:rsidR="00EE5C02" w:rsidRPr="006F1108">
              <w:t xml:space="preserve"> d’appui </w:t>
            </w:r>
            <w:r w:rsidR="00EE5C02">
              <w:t xml:space="preserve">au PAE </w:t>
            </w:r>
            <w:r w:rsidR="00DB27F4">
              <w:t>/ Secrétaires administratifs</w:t>
            </w:r>
            <w:r w:rsidR="00CE6A61">
              <w:t>.ves</w:t>
            </w:r>
          </w:p>
          <w:p w:rsidR="00467C30" w:rsidRDefault="00467C30" w:rsidP="00E61B9E"/>
          <w:p w:rsidR="00B5630C" w:rsidRDefault="00B5630C" w:rsidP="00E61B9E"/>
          <w:p w:rsidR="00B47596" w:rsidRDefault="00B47596" w:rsidP="00E61B9E"/>
          <w:p w:rsidR="00B47596" w:rsidRDefault="00B47596" w:rsidP="00E61B9E"/>
          <w:p w:rsidR="00B47596" w:rsidRPr="00146ADF" w:rsidRDefault="00B47596" w:rsidP="00E61B9E">
            <w:pPr>
              <w:rPr>
                <w:sz w:val="16"/>
                <w:szCs w:val="16"/>
              </w:rPr>
            </w:pPr>
          </w:p>
          <w:p w:rsidR="008F6BF6" w:rsidRDefault="008F6BF6" w:rsidP="00E61B9E">
            <w:r>
              <w:t>Référen</w:t>
            </w:r>
            <w:r w:rsidR="00B5630C">
              <w:t xml:space="preserve">t du groupe Gestion de l’Info </w:t>
            </w:r>
          </w:p>
          <w:p w:rsidR="00E46FFF" w:rsidRDefault="00E46FFF" w:rsidP="00B5630C"/>
          <w:p w:rsidR="00B47596" w:rsidRPr="00146ADF" w:rsidRDefault="00B47596" w:rsidP="00B5630C">
            <w:pPr>
              <w:rPr>
                <w:sz w:val="16"/>
                <w:szCs w:val="16"/>
              </w:rPr>
            </w:pPr>
          </w:p>
          <w:p w:rsidR="00E46FFF" w:rsidRPr="005A4A14" w:rsidRDefault="00B47596" w:rsidP="00B5630C">
            <w:r>
              <w:t>Temps structurants</w:t>
            </w:r>
          </w:p>
        </w:tc>
        <w:tc>
          <w:tcPr>
            <w:tcW w:w="5103" w:type="dxa"/>
          </w:tcPr>
          <w:p w:rsidR="00280D95" w:rsidRDefault="00B47596" w:rsidP="00F81192">
            <w:pPr>
              <w:jc w:val="both"/>
            </w:pPr>
            <w:r>
              <w:t>Appui technique à la prise de fonction</w:t>
            </w:r>
          </w:p>
          <w:p w:rsidR="00280D95" w:rsidRDefault="00280D95" w:rsidP="00280D95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Point sur la file active</w:t>
            </w:r>
          </w:p>
          <w:p w:rsidR="00280D95" w:rsidRDefault="00B47596" w:rsidP="00280D95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Présentation de la méthodologie d’accompagnement</w:t>
            </w:r>
          </w:p>
          <w:p w:rsidR="00280D95" w:rsidRDefault="00280D95" w:rsidP="00280D95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Priorité des missions</w:t>
            </w:r>
          </w:p>
          <w:p w:rsidR="00B47596" w:rsidRDefault="00B47596" w:rsidP="00280D95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Suivi des priorités liées à la prise de fonction</w:t>
            </w:r>
          </w:p>
          <w:p w:rsidR="00280D95" w:rsidRDefault="00280D95" w:rsidP="00280D95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Présentation ODES PLIE/Diagnostic</w:t>
            </w:r>
          </w:p>
          <w:p w:rsidR="004A32EB" w:rsidRDefault="005E7264" w:rsidP="00280D95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Formation ETC</w:t>
            </w:r>
          </w:p>
          <w:p w:rsidR="00146ADF" w:rsidRDefault="00146ADF" w:rsidP="00280D95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Tableau de suivi en cas de reprise de file active p</w:t>
            </w:r>
            <w:r w:rsidR="00784699">
              <w:t>a</w:t>
            </w:r>
            <w:r>
              <w:t>r un nouvel AE</w:t>
            </w:r>
          </w:p>
          <w:p w:rsidR="00280D95" w:rsidRPr="00146ADF" w:rsidRDefault="00280D95" w:rsidP="00F81192">
            <w:pPr>
              <w:jc w:val="both"/>
              <w:rPr>
                <w:sz w:val="16"/>
                <w:szCs w:val="16"/>
              </w:rPr>
            </w:pPr>
          </w:p>
          <w:p w:rsidR="00B47596" w:rsidRDefault="00B47596" w:rsidP="00B47596">
            <w:pPr>
              <w:jc w:val="both"/>
            </w:pPr>
            <w:r>
              <w:t>Formation à :</w:t>
            </w:r>
          </w:p>
          <w:p w:rsidR="00B47596" w:rsidRDefault="00B47596" w:rsidP="00B47596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La base de données</w:t>
            </w:r>
          </w:p>
          <w:p w:rsidR="00B47596" w:rsidRDefault="00B47596" w:rsidP="00B47596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Les demandes de financement</w:t>
            </w:r>
          </w:p>
          <w:p w:rsidR="00B47596" w:rsidRDefault="00B47596" w:rsidP="00B47596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Le positionnement sur formation</w:t>
            </w:r>
          </w:p>
          <w:p w:rsidR="00B47596" w:rsidRDefault="00336C05" w:rsidP="00B47596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Le d</w:t>
            </w:r>
            <w:r w:rsidR="00B47596">
              <w:t>ossier de l’adhérent</w:t>
            </w:r>
          </w:p>
          <w:p w:rsidR="00F85632" w:rsidRDefault="00F85632" w:rsidP="00B47596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 xml:space="preserve">La </w:t>
            </w:r>
            <w:r w:rsidR="00383D9C">
              <w:t>Q</w:t>
            </w:r>
            <w:r>
              <w:t>ualité</w:t>
            </w:r>
          </w:p>
          <w:p w:rsidR="00B5630C" w:rsidRDefault="00B5630C" w:rsidP="00F81192">
            <w:pPr>
              <w:jc w:val="both"/>
            </w:pPr>
          </w:p>
          <w:p w:rsidR="00146ADF" w:rsidRDefault="00146ADF" w:rsidP="00F81192">
            <w:pPr>
              <w:jc w:val="both"/>
            </w:pPr>
          </w:p>
          <w:p w:rsidR="00146ADF" w:rsidRPr="00146ADF" w:rsidRDefault="00146ADF" w:rsidP="00F81192">
            <w:pPr>
              <w:jc w:val="both"/>
              <w:rPr>
                <w:sz w:val="16"/>
                <w:szCs w:val="16"/>
              </w:rPr>
            </w:pPr>
          </w:p>
          <w:p w:rsidR="008F6BF6" w:rsidRDefault="008F6BF6" w:rsidP="00F81192">
            <w:pPr>
              <w:jc w:val="both"/>
            </w:pPr>
            <w:r>
              <w:t>Présentation de l’organisation de la gestion de l’Information</w:t>
            </w:r>
          </w:p>
          <w:p w:rsidR="008F6BF6" w:rsidRDefault="008F6BF6" w:rsidP="00F81192">
            <w:pPr>
              <w:jc w:val="both"/>
            </w:pPr>
          </w:p>
          <w:p w:rsidR="00B5630C" w:rsidRPr="00146ADF" w:rsidRDefault="00B5630C" w:rsidP="00F81192">
            <w:pPr>
              <w:jc w:val="both"/>
              <w:rPr>
                <w:sz w:val="16"/>
                <w:szCs w:val="16"/>
              </w:rPr>
            </w:pPr>
          </w:p>
          <w:p w:rsidR="002C33AF" w:rsidRDefault="002C33AF" w:rsidP="00F81192">
            <w:pPr>
              <w:jc w:val="both"/>
            </w:pPr>
            <w:r>
              <w:t>Participation à des temps structurants</w:t>
            </w:r>
            <w:r w:rsidR="00383D9C">
              <w:t> :</w:t>
            </w:r>
          </w:p>
          <w:p w:rsidR="002C33AF" w:rsidRDefault="00B47596" w:rsidP="00B475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RAE</w:t>
            </w:r>
          </w:p>
          <w:p w:rsidR="00B47596" w:rsidRDefault="00B47596" w:rsidP="00B475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RT</w:t>
            </w:r>
          </w:p>
          <w:p w:rsidR="00E46FFF" w:rsidRPr="005A4A14" w:rsidRDefault="00B47596" w:rsidP="005E7264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AT</w:t>
            </w:r>
          </w:p>
        </w:tc>
        <w:tc>
          <w:tcPr>
            <w:tcW w:w="2268" w:type="dxa"/>
          </w:tcPr>
          <w:p w:rsidR="00D46124" w:rsidRDefault="00B47596" w:rsidP="00E61B9E">
            <w:r>
              <w:t>DI040</w:t>
            </w:r>
          </w:p>
          <w:p w:rsidR="00BB45F0" w:rsidRDefault="00BB45F0" w:rsidP="00E61B9E"/>
          <w:p w:rsidR="00BB45F0" w:rsidRDefault="00BB45F0" w:rsidP="00E61B9E"/>
          <w:p w:rsidR="00BB45F0" w:rsidRDefault="00BB45F0" w:rsidP="00E61B9E"/>
          <w:p w:rsidR="00BB45F0" w:rsidRDefault="00BB45F0" w:rsidP="00E61B9E"/>
          <w:p w:rsidR="00BB45F0" w:rsidRDefault="00BB45F0" w:rsidP="00E61B9E"/>
          <w:p w:rsidR="00BB45F0" w:rsidRDefault="00BB45F0" w:rsidP="00E61B9E"/>
          <w:p w:rsidR="00BB45F0" w:rsidRDefault="00BB45F0" w:rsidP="00E61B9E"/>
          <w:p w:rsidR="00C77AE6" w:rsidRDefault="00E318C0" w:rsidP="00E61B9E">
            <w:r>
              <w:t>F274</w:t>
            </w:r>
          </w:p>
          <w:p w:rsidR="00771666" w:rsidRDefault="00771666" w:rsidP="00E61B9E"/>
          <w:p w:rsidR="00BB45F0" w:rsidRPr="00BB45F0" w:rsidRDefault="00BB45F0" w:rsidP="00E61B9E">
            <w:pPr>
              <w:rPr>
                <w:sz w:val="16"/>
                <w:szCs w:val="16"/>
              </w:rPr>
            </w:pPr>
          </w:p>
          <w:p w:rsidR="00DB27F4" w:rsidRDefault="00146ADF" w:rsidP="00E61B9E">
            <w:r>
              <w:t>La demande d’entrée</w:t>
            </w:r>
            <w:r w:rsidR="00DB27F4">
              <w:t>, la fiche adhésion, Le dossier administratif, le diagnostic, la contractualisation</w:t>
            </w:r>
            <w:r w:rsidR="00B47596">
              <w:t>,</w:t>
            </w:r>
          </w:p>
          <w:p w:rsidR="00280D95" w:rsidRDefault="004B13AC" w:rsidP="00E61B9E">
            <w:r>
              <w:t>BDD, outils de la demande de financement</w:t>
            </w:r>
          </w:p>
          <w:p w:rsidR="00280D95" w:rsidRPr="00146ADF" w:rsidRDefault="00280D95" w:rsidP="00E61B9E">
            <w:pPr>
              <w:rPr>
                <w:sz w:val="16"/>
                <w:szCs w:val="16"/>
              </w:rPr>
            </w:pPr>
          </w:p>
          <w:p w:rsidR="009B6D57" w:rsidRDefault="008F6BF6" w:rsidP="00D46124">
            <w:r>
              <w:t xml:space="preserve">Procédure gestion du fonds documentaire + </w:t>
            </w:r>
            <w:r w:rsidR="005E7264">
              <w:t>O</w:t>
            </w:r>
            <w:r>
              <w:t>utlook</w:t>
            </w:r>
          </w:p>
          <w:p w:rsidR="00F46958" w:rsidRPr="00146ADF" w:rsidRDefault="00F46958" w:rsidP="00B5630C">
            <w:pPr>
              <w:rPr>
                <w:sz w:val="16"/>
                <w:szCs w:val="16"/>
              </w:rPr>
            </w:pPr>
          </w:p>
          <w:p w:rsidR="00F46958" w:rsidRPr="005A4A14" w:rsidRDefault="00F46958" w:rsidP="00B5630C">
            <w:r>
              <w:t>Participation aux temps</w:t>
            </w:r>
          </w:p>
        </w:tc>
        <w:tc>
          <w:tcPr>
            <w:tcW w:w="1506" w:type="dxa"/>
          </w:tcPr>
          <w:p w:rsidR="00467C30" w:rsidRPr="005A4A14" w:rsidRDefault="00280D95" w:rsidP="00E61B9E">
            <w:r>
              <w:t>Semaine</w:t>
            </w:r>
            <w:r w:rsidR="005E7264">
              <w:t>s</w:t>
            </w:r>
            <w:r>
              <w:t xml:space="preserve"> 2, 3 et 4</w:t>
            </w:r>
          </w:p>
          <w:p w:rsidR="00467C30" w:rsidRPr="005A4A14" w:rsidRDefault="00467C30" w:rsidP="00E61B9E"/>
          <w:p w:rsidR="00467C30" w:rsidRPr="005A4A14" w:rsidRDefault="00467C30" w:rsidP="00E61B9E"/>
          <w:p w:rsidR="00467C30" w:rsidRPr="005A4A14" w:rsidRDefault="00467C30" w:rsidP="00E61B9E"/>
          <w:p w:rsidR="00280D95" w:rsidRDefault="00280D95" w:rsidP="00E61B9E"/>
          <w:p w:rsidR="00B47596" w:rsidRDefault="00B47596" w:rsidP="00E61B9E"/>
          <w:p w:rsidR="00280D95" w:rsidRDefault="00280D95" w:rsidP="00E61B9E"/>
          <w:p w:rsidR="00146ADF" w:rsidRDefault="00146ADF" w:rsidP="00E61B9E"/>
          <w:p w:rsidR="00146ADF" w:rsidRDefault="00146ADF" w:rsidP="00E61B9E"/>
          <w:p w:rsidR="00280D95" w:rsidRPr="00146ADF" w:rsidRDefault="00280D95" w:rsidP="00E61B9E">
            <w:pPr>
              <w:rPr>
                <w:sz w:val="16"/>
                <w:szCs w:val="16"/>
              </w:rPr>
            </w:pPr>
          </w:p>
          <w:p w:rsidR="00467C30" w:rsidRPr="005A4A14" w:rsidRDefault="00E7751D" w:rsidP="00E61B9E">
            <w:r>
              <w:t>Semaine</w:t>
            </w:r>
            <w:r w:rsidR="005E7264">
              <w:t>s</w:t>
            </w:r>
            <w:r>
              <w:t xml:space="preserve"> 1</w:t>
            </w:r>
            <w:r w:rsidR="004B13AC">
              <w:t xml:space="preserve"> à 4</w:t>
            </w:r>
          </w:p>
          <w:p w:rsidR="00467C30" w:rsidRPr="005A4A14" w:rsidRDefault="00467C30" w:rsidP="00E61B9E"/>
          <w:p w:rsidR="00467C30" w:rsidRDefault="00467C30" w:rsidP="00E61B9E"/>
          <w:p w:rsidR="004B13AC" w:rsidRDefault="004B13AC" w:rsidP="00E61B9E"/>
          <w:p w:rsidR="004B13AC" w:rsidRDefault="004B13AC" w:rsidP="00E61B9E"/>
          <w:p w:rsidR="00E7751D" w:rsidRDefault="00E7751D" w:rsidP="00E61B9E"/>
          <w:p w:rsidR="00B47596" w:rsidRDefault="00B47596" w:rsidP="00E61B9E"/>
          <w:p w:rsidR="00B47596" w:rsidRPr="00146ADF" w:rsidRDefault="00B47596" w:rsidP="00E61B9E">
            <w:pPr>
              <w:rPr>
                <w:sz w:val="16"/>
                <w:szCs w:val="16"/>
              </w:rPr>
            </w:pPr>
          </w:p>
          <w:p w:rsidR="00E7751D" w:rsidRDefault="00B47596" w:rsidP="00E61B9E">
            <w:r w:rsidRPr="00B47596">
              <w:t>Semaine</w:t>
            </w:r>
            <w:r w:rsidR="005E7264">
              <w:t>s</w:t>
            </w:r>
            <w:r w:rsidRPr="00B47596">
              <w:t xml:space="preserve"> 1 à </w:t>
            </w:r>
            <w:r>
              <w:t>4</w:t>
            </w:r>
          </w:p>
          <w:p w:rsidR="00E7751D" w:rsidRDefault="00E7751D" w:rsidP="00E61B9E"/>
          <w:p w:rsidR="005E7264" w:rsidRPr="00146ADF" w:rsidRDefault="005E7264" w:rsidP="00E61B9E">
            <w:pPr>
              <w:rPr>
                <w:sz w:val="16"/>
                <w:szCs w:val="16"/>
              </w:rPr>
            </w:pPr>
          </w:p>
          <w:p w:rsidR="00B47596" w:rsidRPr="005A4A14" w:rsidRDefault="00B47596" w:rsidP="00B5630C">
            <w:r>
              <w:t>Semaine 1 ou 2</w:t>
            </w:r>
          </w:p>
        </w:tc>
      </w:tr>
    </w:tbl>
    <w:p w:rsidR="00723A44" w:rsidRDefault="00723A44" w:rsidP="000B0124"/>
    <w:p w:rsidR="00FF600C" w:rsidRPr="00CD5EC3" w:rsidRDefault="00FF600C" w:rsidP="00383D9C">
      <w:pPr>
        <w:jc w:val="center"/>
      </w:pPr>
    </w:p>
    <w:sectPr w:rsidR="00FF600C" w:rsidRPr="00CD5EC3" w:rsidSect="00146ADF">
      <w:footerReference w:type="default" r:id="rId9"/>
      <w:pgSz w:w="11906" w:h="16838" w:code="9"/>
      <w:pgMar w:top="85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C4" w:rsidRDefault="008D1AC4" w:rsidP="000B0124">
      <w:pPr>
        <w:spacing w:after="0" w:line="240" w:lineRule="auto"/>
      </w:pPr>
      <w:r>
        <w:separator/>
      </w:r>
    </w:p>
  </w:endnote>
  <w:endnote w:type="continuationSeparator" w:id="0">
    <w:p w:rsidR="008D1AC4" w:rsidRDefault="008D1AC4" w:rsidP="000B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4" w:rsidRPr="00C80946" w:rsidRDefault="00383D9C" w:rsidP="00FD34BF">
    <w:pPr>
      <w:pStyle w:val="Pieddepage"/>
      <w:tabs>
        <w:tab w:val="clear" w:pos="4536"/>
        <w:tab w:val="left" w:pos="7938"/>
      </w:tabs>
      <w:rPr>
        <w:sz w:val="20"/>
        <w:szCs w:val="20"/>
      </w:rPr>
    </w:pPr>
    <w:r>
      <w:rPr>
        <w:sz w:val="20"/>
        <w:szCs w:val="20"/>
      </w:rPr>
      <w:t xml:space="preserve">Plan d’accueil accompagnateur.trice à l’emploi / prestataire Emergence(S) – F271 – </w:t>
    </w:r>
    <w:r w:rsidR="00146ADF">
      <w:rPr>
        <w:sz w:val="20"/>
        <w:szCs w:val="20"/>
      </w:rPr>
      <w:t>21/07/20 V2</w:t>
    </w:r>
    <w:r w:rsidR="00093684">
      <w:rPr>
        <w:sz w:val="20"/>
        <w:szCs w:val="20"/>
      </w:rPr>
      <w:tab/>
    </w:r>
    <w:sdt>
      <w:sdtPr>
        <w:rPr>
          <w:sz w:val="20"/>
          <w:szCs w:val="20"/>
        </w:rPr>
        <w:id w:val="4803547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93684" w:rsidRPr="00C80946">
              <w:rPr>
                <w:sz w:val="20"/>
                <w:szCs w:val="20"/>
              </w:rPr>
              <w:t xml:space="preserve">Page </w:t>
            </w:r>
            <w:r w:rsidR="00093684" w:rsidRPr="00C80946">
              <w:rPr>
                <w:bCs/>
                <w:sz w:val="20"/>
                <w:szCs w:val="20"/>
              </w:rPr>
              <w:fldChar w:fldCharType="begin"/>
            </w:r>
            <w:r w:rsidR="00093684" w:rsidRPr="00C80946">
              <w:rPr>
                <w:bCs/>
                <w:sz w:val="20"/>
                <w:szCs w:val="20"/>
              </w:rPr>
              <w:instrText>PAGE</w:instrText>
            </w:r>
            <w:r w:rsidR="00093684" w:rsidRPr="00C80946">
              <w:rPr>
                <w:bCs/>
                <w:sz w:val="20"/>
                <w:szCs w:val="20"/>
              </w:rPr>
              <w:fldChar w:fldCharType="separate"/>
            </w:r>
            <w:r w:rsidR="00157AB7">
              <w:rPr>
                <w:bCs/>
                <w:noProof/>
                <w:sz w:val="20"/>
                <w:szCs w:val="20"/>
              </w:rPr>
              <w:t>2</w:t>
            </w:r>
            <w:r w:rsidR="00093684" w:rsidRPr="00C80946">
              <w:rPr>
                <w:bCs/>
                <w:sz w:val="20"/>
                <w:szCs w:val="20"/>
              </w:rPr>
              <w:fldChar w:fldCharType="end"/>
            </w:r>
            <w:r w:rsidR="00093684" w:rsidRPr="00C80946">
              <w:rPr>
                <w:sz w:val="20"/>
                <w:szCs w:val="20"/>
              </w:rPr>
              <w:t xml:space="preserve"> sur </w:t>
            </w:r>
            <w:r w:rsidR="00093684" w:rsidRPr="00C80946">
              <w:rPr>
                <w:bCs/>
                <w:sz w:val="20"/>
                <w:szCs w:val="20"/>
              </w:rPr>
              <w:fldChar w:fldCharType="begin"/>
            </w:r>
            <w:r w:rsidR="00093684" w:rsidRPr="00C80946">
              <w:rPr>
                <w:bCs/>
                <w:sz w:val="20"/>
                <w:szCs w:val="20"/>
              </w:rPr>
              <w:instrText>NUMPAGES</w:instrText>
            </w:r>
            <w:r w:rsidR="00093684" w:rsidRPr="00C80946">
              <w:rPr>
                <w:bCs/>
                <w:sz w:val="20"/>
                <w:szCs w:val="20"/>
              </w:rPr>
              <w:fldChar w:fldCharType="separate"/>
            </w:r>
            <w:r w:rsidR="00157AB7">
              <w:rPr>
                <w:bCs/>
                <w:noProof/>
                <w:sz w:val="20"/>
                <w:szCs w:val="20"/>
              </w:rPr>
              <w:t>2</w:t>
            </w:r>
            <w:r w:rsidR="00093684" w:rsidRPr="00C8094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C4" w:rsidRDefault="008D1AC4" w:rsidP="000B0124">
      <w:pPr>
        <w:spacing w:after="0" w:line="240" w:lineRule="auto"/>
      </w:pPr>
      <w:r>
        <w:separator/>
      </w:r>
    </w:p>
  </w:footnote>
  <w:footnote w:type="continuationSeparator" w:id="0">
    <w:p w:rsidR="008D1AC4" w:rsidRDefault="008D1AC4" w:rsidP="000B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C9D"/>
    <w:multiLevelType w:val="hybridMultilevel"/>
    <w:tmpl w:val="3656CE2C"/>
    <w:lvl w:ilvl="0" w:tplc="EA4AB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265"/>
    <w:multiLevelType w:val="hybridMultilevel"/>
    <w:tmpl w:val="BF12C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474"/>
    <w:multiLevelType w:val="hybridMultilevel"/>
    <w:tmpl w:val="20FA8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7AD"/>
    <w:multiLevelType w:val="hybridMultilevel"/>
    <w:tmpl w:val="7660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166F"/>
    <w:multiLevelType w:val="hybridMultilevel"/>
    <w:tmpl w:val="C166F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6984"/>
    <w:multiLevelType w:val="hybridMultilevel"/>
    <w:tmpl w:val="B388D4C2"/>
    <w:lvl w:ilvl="0" w:tplc="4BCAF7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BA4"/>
    <w:multiLevelType w:val="hybridMultilevel"/>
    <w:tmpl w:val="791A5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4B04"/>
    <w:multiLevelType w:val="hybridMultilevel"/>
    <w:tmpl w:val="4F4A19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47591"/>
    <w:multiLevelType w:val="hybridMultilevel"/>
    <w:tmpl w:val="FA4E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60F0"/>
    <w:multiLevelType w:val="hybridMultilevel"/>
    <w:tmpl w:val="2DD6C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C6C"/>
    <w:multiLevelType w:val="hybridMultilevel"/>
    <w:tmpl w:val="72A47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4"/>
    <w:rsid w:val="000048E2"/>
    <w:rsid w:val="00027C98"/>
    <w:rsid w:val="00033EF1"/>
    <w:rsid w:val="00037470"/>
    <w:rsid w:val="00051040"/>
    <w:rsid w:val="00051402"/>
    <w:rsid w:val="000631C6"/>
    <w:rsid w:val="00067A7E"/>
    <w:rsid w:val="0007140B"/>
    <w:rsid w:val="00093684"/>
    <w:rsid w:val="000B0124"/>
    <w:rsid w:val="000C5DF2"/>
    <w:rsid w:val="000D2274"/>
    <w:rsid w:val="000E1461"/>
    <w:rsid w:val="000E6189"/>
    <w:rsid w:val="000F3AF3"/>
    <w:rsid w:val="00146ADF"/>
    <w:rsid w:val="00151648"/>
    <w:rsid w:val="00157AB7"/>
    <w:rsid w:val="00163864"/>
    <w:rsid w:val="00193C2B"/>
    <w:rsid w:val="001D6E06"/>
    <w:rsid w:val="00200DB6"/>
    <w:rsid w:val="00207048"/>
    <w:rsid w:val="00212E11"/>
    <w:rsid w:val="00220278"/>
    <w:rsid w:val="002334B3"/>
    <w:rsid w:val="00237047"/>
    <w:rsid w:val="00256AF8"/>
    <w:rsid w:val="00257AC8"/>
    <w:rsid w:val="00280D95"/>
    <w:rsid w:val="002C33AF"/>
    <w:rsid w:val="002D77E9"/>
    <w:rsid w:val="002E4893"/>
    <w:rsid w:val="002E7371"/>
    <w:rsid w:val="00301A03"/>
    <w:rsid w:val="00313CFB"/>
    <w:rsid w:val="00336C05"/>
    <w:rsid w:val="00342281"/>
    <w:rsid w:val="003629A7"/>
    <w:rsid w:val="003767AF"/>
    <w:rsid w:val="00383D9C"/>
    <w:rsid w:val="003B4A0D"/>
    <w:rsid w:val="003B5F59"/>
    <w:rsid w:val="003E0D74"/>
    <w:rsid w:val="003F7EEC"/>
    <w:rsid w:val="0041430C"/>
    <w:rsid w:val="00415618"/>
    <w:rsid w:val="00430FE2"/>
    <w:rsid w:val="00446303"/>
    <w:rsid w:val="00461DAF"/>
    <w:rsid w:val="004663D2"/>
    <w:rsid w:val="004676C2"/>
    <w:rsid w:val="00467C30"/>
    <w:rsid w:val="004A2B97"/>
    <w:rsid w:val="004A32EB"/>
    <w:rsid w:val="004B13AC"/>
    <w:rsid w:val="004B5278"/>
    <w:rsid w:val="004C7385"/>
    <w:rsid w:val="004D5B73"/>
    <w:rsid w:val="00513961"/>
    <w:rsid w:val="00524A9A"/>
    <w:rsid w:val="00532446"/>
    <w:rsid w:val="005330AA"/>
    <w:rsid w:val="005871C6"/>
    <w:rsid w:val="00593F90"/>
    <w:rsid w:val="005A4A14"/>
    <w:rsid w:val="005A670D"/>
    <w:rsid w:val="005B0B0B"/>
    <w:rsid w:val="005C43D7"/>
    <w:rsid w:val="005E2301"/>
    <w:rsid w:val="005E7264"/>
    <w:rsid w:val="005F0FB3"/>
    <w:rsid w:val="005F2595"/>
    <w:rsid w:val="006056E5"/>
    <w:rsid w:val="006079AA"/>
    <w:rsid w:val="00612563"/>
    <w:rsid w:val="006323B1"/>
    <w:rsid w:val="00653BBD"/>
    <w:rsid w:val="00692845"/>
    <w:rsid w:val="006A7AB6"/>
    <w:rsid w:val="006C3BA8"/>
    <w:rsid w:val="006F1108"/>
    <w:rsid w:val="006F2E65"/>
    <w:rsid w:val="006F798E"/>
    <w:rsid w:val="00704BC8"/>
    <w:rsid w:val="00706C97"/>
    <w:rsid w:val="00713410"/>
    <w:rsid w:val="00723A44"/>
    <w:rsid w:val="0072526D"/>
    <w:rsid w:val="00731F93"/>
    <w:rsid w:val="00740451"/>
    <w:rsid w:val="007472CF"/>
    <w:rsid w:val="00755E6C"/>
    <w:rsid w:val="00771666"/>
    <w:rsid w:val="00784699"/>
    <w:rsid w:val="007A521A"/>
    <w:rsid w:val="007B4803"/>
    <w:rsid w:val="007C056E"/>
    <w:rsid w:val="007D30D1"/>
    <w:rsid w:val="007D395F"/>
    <w:rsid w:val="007D4017"/>
    <w:rsid w:val="007D455A"/>
    <w:rsid w:val="0082183C"/>
    <w:rsid w:val="00826676"/>
    <w:rsid w:val="00846992"/>
    <w:rsid w:val="00847DA4"/>
    <w:rsid w:val="008642AD"/>
    <w:rsid w:val="00873F7E"/>
    <w:rsid w:val="00875314"/>
    <w:rsid w:val="0088671C"/>
    <w:rsid w:val="008C7DAB"/>
    <w:rsid w:val="008D1AC4"/>
    <w:rsid w:val="008E5C49"/>
    <w:rsid w:val="008F6BF6"/>
    <w:rsid w:val="00902669"/>
    <w:rsid w:val="00946B99"/>
    <w:rsid w:val="0095211C"/>
    <w:rsid w:val="00961A5B"/>
    <w:rsid w:val="009670C0"/>
    <w:rsid w:val="0097555D"/>
    <w:rsid w:val="009773FD"/>
    <w:rsid w:val="009A1DDD"/>
    <w:rsid w:val="009B2CFA"/>
    <w:rsid w:val="009B6D57"/>
    <w:rsid w:val="009D0138"/>
    <w:rsid w:val="00A0171A"/>
    <w:rsid w:val="00A20DA4"/>
    <w:rsid w:val="00A330B8"/>
    <w:rsid w:val="00A3678E"/>
    <w:rsid w:val="00A5781D"/>
    <w:rsid w:val="00A70F64"/>
    <w:rsid w:val="00A8728C"/>
    <w:rsid w:val="00AA1EBD"/>
    <w:rsid w:val="00AC2139"/>
    <w:rsid w:val="00AD77F3"/>
    <w:rsid w:val="00AF30FF"/>
    <w:rsid w:val="00AF76F0"/>
    <w:rsid w:val="00B042C4"/>
    <w:rsid w:val="00B47596"/>
    <w:rsid w:val="00B5630C"/>
    <w:rsid w:val="00B67E87"/>
    <w:rsid w:val="00B9377B"/>
    <w:rsid w:val="00BB45F0"/>
    <w:rsid w:val="00BB7478"/>
    <w:rsid w:val="00BC461B"/>
    <w:rsid w:val="00BF094A"/>
    <w:rsid w:val="00C06719"/>
    <w:rsid w:val="00C32D14"/>
    <w:rsid w:val="00C37162"/>
    <w:rsid w:val="00C5527E"/>
    <w:rsid w:val="00C62022"/>
    <w:rsid w:val="00C77AE6"/>
    <w:rsid w:val="00C80946"/>
    <w:rsid w:val="00CD5EC3"/>
    <w:rsid w:val="00CE6A61"/>
    <w:rsid w:val="00D10803"/>
    <w:rsid w:val="00D12A44"/>
    <w:rsid w:val="00D21F6B"/>
    <w:rsid w:val="00D33DD5"/>
    <w:rsid w:val="00D44452"/>
    <w:rsid w:val="00D46124"/>
    <w:rsid w:val="00D50BDC"/>
    <w:rsid w:val="00D51545"/>
    <w:rsid w:val="00DA3D25"/>
    <w:rsid w:val="00DB27F4"/>
    <w:rsid w:val="00DC31DF"/>
    <w:rsid w:val="00DE3260"/>
    <w:rsid w:val="00DF48F0"/>
    <w:rsid w:val="00DF4EE7"/>
    <w:rsid w:val="00E13AD4"/>
    <w:rsid w:val="00E318C0"/>
    <w:rsid w:val="00E31BD5"/>
    <w:rsid w:val="00E45221"/>
    <w:rsid w:val="00E46FFF"/>
    <w:rsid w:val="00E72EA0"/>
    <w:rsid w:val="00E7751D"/>
    <w:rsid w:val="00E777F0"/>
    <w:rsid w:val="00EA0EAF"/>
    <w:rsid w:val="00EE21A2"/>
    <w:rsid w:val="00EE2422"/>
    <w:rsid w:val="00EE5C02"/>
    <w:rsid w:val="00EF0D37"/>
    <w:rsid w:val="00EF174C"/>
    <w:rsid w:val="00F0498F"/>
    <w:rsid w:val="00F4208F"/>
    <w:rsid w:val="00F46958"/>
    <w:rsid w:val="00F5732A"/>
    <w:rsid w:val="00F57D25"/>
    <w:rsid w:val="00F81192"/>
    <w:rsid w:val="00F85632"/>
    <w:rsid w:val="00F93408"/>
    <w:rsid w:val="00FB50D6"/>
    <w:rsid w:val="00FB6226"/>
    <w:rsid w:val="00FC5320"/>
    <w:rsid w:val="00FD33E1"/>
    <w:rsid w:val="00FD34BF"/>
    <w:rsid w:val="00FD5406"/>
    <w:rsid w:val="00FD71FB"/>
    <w:rsid w:val="00FE0912"/>
    <w:rsid w:val="00FE27AB"/>
    <w:rsid w:val="00FE2B2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21263-1401-4C23-AE19-DC1E2E7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23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124"/>
  </w:style>
  <w:style w:type="paragraph" w:styleId="Pieddepage">
    <w:name w:val="footer"/>
    <w:basedOn w:val="Normal"/>
    <w:link w:val="PieddepageCar"/>
    <w:uiPriority w:val="99"/>
    <w:unhideWhenUsed/>
    <w:rsid w:val="000B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124"/>
  </w:style>
  <w:style w:type="paragraph" w:styleId="Sansinterligne">
    <w:name w:val="No Spacing"/>
    <w:link w:val="SansinterligneCar"/>
    <w:uiPriority w:val="1"/>
    <w:qFormat/>
    <w:rsid w:val="000B01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0124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46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46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46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6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6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61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F6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D3D4-E377-4681-A5E9-9A92EE1F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ennadjar</dc:creator>
  <cp:lastModifiedBy>corinne giorgi</cp:lastModifiedBy>
  <cp:revision>2</cp:revision>
  <cp:lastPrinted>2020-07-10T14:40:00Z</cp:lastPrinted>
  <dcterms:created xsi:type="dcterms:W3CDTF">2020-07-29T14:06:00Z</dcterms:created>
  <dcterms:modified xsi:type="dcterms:W3CDTF">2020-07-29T14:06:00Z</dcterms:modified>
</cp:coreProperties>
</file>